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950" w:rsidRDefault="00395CAF">
      <w:pPr>
        <w:jc w:val="right"/>
      </w:pPr>
      <w:r>
        <w:fldChar w:fldCharType="begin"/>
      </w:r>
      <w:r>
        <w:rPr>
          <w:lang w:val="en-US"/>
        </w:rPr>
        <w:instrText xml:space="preserve"> DATE \@ "d MMMM yyyy" </w:instrText>
      </w:r>
      <w:r>
        <w:fldChar w:fldCharType="separate"/>
      </w:r>
      <w:r w:rsidR="00B01B17">
        <w:rPr>
          <w:noProof/>
          <w:lang w:val="en-US"/>
        </w:rPr>
        <w:t>1 August 2011</w:t>
      </w:r>
      <w:r>
        <w:fldChar w:fldCharType="end"/>
      </w:r>
    </w:p>
    <w:p w:rsidR="00BA3950" w:rsidRDefault="00BA3950">
      <w:r>
        <w:rPr>
          <w:lang w:val="en-GB"/>
        </w:rPr>
        <w:tab/>
      </w:r>
      <w:r>
        <w:rPr>
          <w:lang w:val="en-GB"/>
        </w:rPr>
        <w:tab/>
      </w:r>
    </w:p>
    <w:p w:rsidR="00BA3950" w:rsidRDefault="00BA395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CURRICULUM VITAE</w:t>
      </w:r>
    </w:p>
    <w:p w:rsidR="00BA3950" w:rsidRDefault="00BA3950">
      <w:pPr>
        <w:jc w:val="center"/>
        <w:rPr>
          <w:b/>
          <w:sz w:val="32"/>
          <w:szCs w:val="32"/>
        </w:rPr>
      </w:pPr>
    </w:p>
    <w:p w:rsidR="00BA3950" w:rsidRDefault="00BA3950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 xml:space="preserve">SPECIALITY:    </w:t>
      </w:r>
      <w:r>
        <w:rPr>
          <w:lang w:val="en-GB"/>
        </w:rPr>
        <w:t>Ophthalmology</w:t>
      </w:r>
    </w:p>
    <w:p w:rsidR="00BA3950" w:rsidRDefault="00BA3950">
      <w:pPr>
        <w:rPr>
          <w:b/>
          <w:sz w:val="28"/>
          <w:szCs w:val="28"/>
          <w:lang w:val="en-GB"/>
        </w:rPr>
      </w:pPr>
    </w:p>
    <w:p w:rsidR="00BA3950" w:rsidRDefault="00BA3950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PERSONAL INFORMATION</w:t>
      </w:r>
    </w:p>
    <w:p w:rsidR="00BA3950" w:rsidRDefault="00BA3950">
      <w:pPr>
        <w:rPr>
          <w:b/>
          <w:sz w:val="28"/>
          <w:szCs w:val="28"/>
          <w:lang w:val="en-GB"/>
        </w:rPr>
      </w:pPr>
    </w:p>
    <w:p w:rsidR="00BA3950" w:rsidRDefault="00BA3950">
      <w:pPr>
        <w:rPr>
          <w:lang w:val="en-GB"/>
        </w:rPr>
      </w:pPr>
      <w:r>
        <w:rPr>
          <w:lang w:val="en-GB"/>
        </w:rPr>
        <w:t>Title: M.D.</w:t>
      </w:r>
    </w:p>
    <w:p w:rsidR="00BA3950" w:rsidRDefault="003515D0">
      <w:pPr>
        <w:rPr>
          <w:lang w:val="en-GB"/>
        </w:rPr>
      </w:pPr>
      <w:r>
        <w:rPr>
          <w:lang w:val="en-GB"/>
        </w:rPr>
        <w:t>First name:</w:t>
      </w:r>
      <w:r w:rsidR="00BA3950">
        <w:rPr>
          <w:lang w:val="en-GB"/>
        </w:rPr>
        <w:tab/>
      </w:r>
      <w:r w:rsidR="00C827F9">
        <w:rPr>
          <w:lang w:val="en-GB"/>
        </w:rPr>
        <w:tab/>
      </w:r>
      <w:r w:rsidR="004B7D4B">
        <w:rPr>
          <w:lang w:val="en-GB"/>
        </w:rPr>
        <w:t>Catalin</w:t>
      </w:r>
      <w:r w:rsidR="004B7D4B">
        <w:rPr>
          <w:lang w:val="en-GB"/>
        </w:rPr>
        <w:tab/>
      </w:r>
      <w:r w:rsidR="00BA3950">
        <w:rPr>
          <w:lang w:val="en-GB"/>
        </w:rPr>
        <w:t xml:space="preserve">             </w:t>
      </w:r>
      <w:r w:rsidR="00BA3950">
        <w:rPr>
          <w:lang w:val="en-GB"/>
        </w:rPr>
        <w:tab/>
      </w:r>
      <w:r w:rsidR="00BA3950">
        <w:rPr>
          <w:lang w:val="en-GB"/>
        </w:rPr>
        <w:tab/>
      </w:r>
    </w:p>
    <w:p w:rsidR="00BA3950" w:rsidRDefault="003515D0">
      <w:pPr>
        <w:rPr>
          <w:lang w:val="en-GB"/>
        </w:rPr>
      </w:pPr>
      <w:r>
        <w:rPr>
          <w:lang w:val="en-GB"/>
        </w:rPr>
        <w:t xml:space="preserve">Last Name: </w:t>
      </w:r>
      <w:r w:rsidR="00BA3950">
        <w:rPr>
          <w:lang w:val="en-GB"/>
        </w:rPr>
        <w:t xml:space="preserve">           </w:t>
      </w:r>
      <w:r w:rsidR="00C827F9">
        <w:rPr>
          <w:lang w:val="en-GB"/>
        </w:rPr>
        <w:tab/>
      </w:r>
      <w:r w:rsidR="004B7D4B">
        <w:rPr>
          <w:lang w:val="en-GB"/>
        </w:rPr>
        <w:t>Constantin</w:t>
      </w:r>
    </w:p>
    <w:p w:rsidR="00BA3950" w:rsidRDefault="00BA3950">
      <w:pPr>
        <w:rPr>
          <w:lang w:val="en-GB"/>
        </w:rPr>
      </w:pPr>
      <w:r>
        <w:rPr>
          <w:lang w:val="en-GB"/>
        </w:rPr>
        <w:t xml:space="preserve">Home </w:t>
      </w:r>
      <w:r w:rsidR="003515D0">
        <w:rPr>
          <w:lang w:val="en-GB"/>
        </w:rPr>
        <w:t xml:space="preserve">Address: </w:t>
      </w:r>
      <w:r>
        <w:rPr>
          <w:lang w:val="en-GB"/>
        </w:rPr>
        <w:t xml:space="preserve">     </w:t>
      </w:r>
      <w:r w:rsidR="00C827F9">
        <w:rPr>
          <w:lang w:val="en-GB"/>
        </w:rPr>
        <w:tab/>
      </w:r>
      <w:r w:rsidR="004B7D4B">
        <w:rPr>
          <w:lang w:val="en-GB"/>
        </w:rPr>
        <w:t xml:space="preserve">Str. </w:t>
      </w:r>
      <w:proofErr w:type="spellStart"/>
      <w:r w:rsidR="004B7D4B">
        <w:rPr>
          <w:lang w:val="en-GB"/>
        </w:rPr>
        <w:t>Egalitatii</w:t>
      </w:r>
      <w:proofErr w:type="spellEnd"/>
      <w:r w:rsidR="004B7D4B">
        <w:rPr>
          <w:lang w:val="en-GB"/>
        </w:rPr>
        <w:t xml:space="preserve">, nr. </w:t>
      </w:r>
      <w:proofErr w:type="gramStart"/>
      <w:r w:rsidR="004B7D4B">
        <w:rPr>
          <w:lang w:val="en-GB"/>
        </w:rPr>
        <w:t>30, bl. 802, sc.</w:t>
      </w:r>
      <w:proofErr w:type="gramEnd"/>
      <w:r w:rsidR="004B7D4B">
        <w:rPr>
          <w:lang w:val="en-GB"/>
        </w:rPr>
        <w:t xml:space="preserve"> A, ap. 8</w:t>
      </w:r>
    </w:p>
    <w:p w:rsidR="00BA3950" w:rsidRDefault="003515D0">
      <w:pPr>
        <w:rPr>
          <w:lang w:val="en-GB"/>
        </w:rPr>
      </w:pPr>
      <w:r>
        <w:rPr>
          <w:lang w:val="en-GB"/>
        </w:rPr>
        <w:t xml:space="preserve">Postal Code: </w:t>
      </w:r>
      <w:r w:rsidR="00BA3950">
        <w:rPr>
          <w:lang w:val="en-GB"/>
        </w:rPr>
        <w:t xml:space="preserve">     </w:t>
      </w:r>
      <w:r w:rsidR="00C827F9">
        <w:rPr>
          <w:lang w:val="en-GB"/>
        </w:rPr>
        <w:tab/>
      </w:r>
      <w:r w:rsidR="004B7D4B">
        <w:rPr>
          <w:lang w:val="en-GB"/>
        </w:rPr>
        <w:t>700658</w:t>
      </w:r>
    </w:p>
    <w:p w:rsidR="00BA3950" w:rsidRDefault="003515D0">
      <w:pPr>
        <w:rPr>
          <w:lang w:val="en-GB"/>
        </w:rPr>
      </w:pPr>
      <w:r>
        <w:rPr>
          <w:lang w:val="en-GB"/>
        </w:rPr>
        <w:t xml:space="preserve">City: </w:t>
      </w:r>
      <w:r w:rsidR="00BA3950">
        <w:rPr>
          <w:lang w:val="en-GB"/>
        </w:rPr>
        <w:tab/>
      </w:r>
      <w:r w:rsidR="00BA3950">
        <w:rPr>
          <w:lang w:val="en-GB"/>
        </w:rPr>
        <w:tab/>
      </w:r>
      <w:r w:rsidR="00C827F9">
        <w:rPr>
          <w:lang w:val="en-GB"/>
        </w:rPr>
        <w:tab/>
      </w:r>
      <w:r w:rsidR="004B7D4B">
        <w:rPr>
          <w:lang w:val="en-GB"/>
        </w:rPr>
        <w:t>IASI</w:t>
      </w:r>
    </w:p>
    <w:p w:rsidR="00BA3950" w:rsidRDefault="003515D0">
      <w:pPr>
        <w:rPr>
          <w:lang w:val="en-GB"/>
        </w:rPr>
      </w:pPr>
      <w:r>
        <w:rPr>
          <w:lang w:val="en-GB"/>
        </w:rPr>
        <w:t xml:space="preserve">Country: </w:t>
      </w:r>
      <w:r w:rsidR="00BA3950">
        <w:rPr>
          <w:lang w:val="en-GB"/>
        </w:rPr>
        <w:tab/>
        <w:t xml:space="preserve">         </w:t>
      </w:r>
      <w:r w:rsidR="00C827F9">
        <w:rPr>
          <w:lang w:val="en-GB"/>
        </w:rPr>
        <w:tab/>
      </w:r>
      <w:r w:rsidR="004B7D4B">
        <w:rPr>
          <w:lang w:val="en-GB"/>
        </w:rPr>
        <w:t>ROMANIA</w:t>
      </w:r>
      <w:r w:rsidR="00BA3950">
        <w:rPr>
          <w:lang w:val="en-GB"/>
        </w:rPr>
        <w:t xml:space="preserve">    </w:t>
      </w:r>
    </w:p>
    <w:p w:rsidR="00BA3950" w:rsidRDefault="00BA3950">
      <w:pPr>
        <w:rPr>
          <w:lang w:val="en-GB"/>
        </w:rPr>
      </w:pPr>
    </w:p>
    <w:p w:rsidR="00BA3950" w:rsidRDefault="00BA3950" w:rsidP="004B7D4B">
      <w:pPr>
        <w:spacing w:line="480" w:lineRule="auto"/>
        <w:rPr>
          <w:lang w:val="en-GB"/>
        </w:rPr>
      </w:pPr>
      <w:r>
        <w:rPr>
          <w:lang w:val="en-GB"/>
        </w:rPr>
        <w:t>E-mail Address</w:t>
      </w:r>
      <w:r w:rsidR="003515D0">
        <w:rPr>
          <w:lang w:val="en-GB"/>
        </w:rPr>
        <w:t xml:space="preserve">: </w:t>
      </w:r>
      <w:r w:rsidR="00C827F9">
        <w:rPr>
          <w:lang w:val="en-GB"/>
        </w:rPr>
        <w:tab/>
      </w:r>
      <w:proofErr w:type="spellStart"/>
      <w:r w:rsidR="004B7D4B">
        <w:rPr>
          <w:lang w:val="en-GB"/>
        </w:rPr>
        <w:t>catalin.p.constantin</w:t>
      </w:r>
      <w:proofErr w:type="spellEnd"/>
      <w:r w:rsidR="004B7D4B">
        <w:rPr>
          <w:lang w:val="en-US"/>
        </w:rPr>
        <w:t>@</w:t>
      </w:r>
      <w:r w:rsidR="004B7D4B">
        <w:rPr>
          <w:lang w:val="en-GB"/>
        </w:rPr>
        <w:t xml:space="preserve">gmail.com </w:t>
      </w:r>
    </w:p>
    <w:p w:rsidR="00BA3950" w:rsidRPr="007E7F46" w:rsidRDefault="00BA3950">
      <w:pPr>
        <w:rPr>
          <w:lang w:val="en-US"/>
        </w:rPr>
      </w:pPr>
      <w:r>
        <w:rPr>
          <w:lang w:val="en-GB"/>
        </w:rPr>
        <w:t>Te</w:t>
      </w:r>
      <w:r w:rsidR="003515D0">
        <w:rPr>
          <w:lang w:val="en-GB"/>
        </w:rPr>
        <w:t xml:space="preserve">lephone (home): </w:t>
      </w:r>
      <w:r w:rsidR="00C827F9" w:rsidRPr="007E7F46">
        <w:rPr>
          <w:lang w:val="en-US"/>
        </w:rPr>
        <w:tab/>
      </w:r>
      <w:r w:rsidR="004B7D4B" w:rsidRPr="007E7F46">
        <w:rPr>
          <w:lang w:val="en-US"/>
        </w:rPr>
        <w:t xml:space="preserve">+40332809492 </w:t>
      </w:r>
    </w:p>
    <w:p w:rsidR="00BA3950" w:rsidRDefault="00BA3950">
      <w:pPr>
        <w:rPr>
          <w:lang w:val="en-GB"/>
        </w:rPr>
      </w:pPr>
      <w:r>
        <w:rPr>
          <w:lang w:val="en-GB"/>
        </w:rPr>
        <w:t xml:space="preserve">Telephone (mobile): </w:t>
      </w:r>
      <w:r w:rsidR="00C827F9">
        <w:rPr>
          <w:lang w:val="en-GB"/>
        </w:rPr>
        <w:tab/>
      </w:r>
      <w:r w:rsidR="004B7D4B">
        <w:rPr>
          <w:lang w:val="en-GB"/>
        </w:rPr>
        <w:t>+40724363633</w:t>
      </w:r>
    </w:p>
    <w:p w:rsidR="00BA3950" w:rsidRDefault="00BA3950">
      <w:pPr>
        <w:rPr>
          <w:lang w:val="en-GB"/>
        </w:rPr>
      </w:pPr>
      <w:r>
        <w:rPr>
          <w:lang w:val="en-GB"/>
        </w:rPr>
        <w:t xml:space="preserve">           </w:t>
      </w:r>
    </w:p>
    <w:p w:rsidR="00BA3950" w:rsidRDefault="00BA3950">
      <w:pPr>
        <w:rPr>
          <w:lang w:val="en-GB"/>
        </w:rPr>
      </w:pPr>
      <w:r>
        <w:rPr>
          <w:lang w:val="en-GB"/>
        </w:rPr>
        <w:t>Date</w:t>
      </w:r>
      <w:r w:rsidR="003515D0">
        <w:rPr>
          <w:lang w:val="en-GB"/>
        </w:rPr>
        <w:t xml:space="preserve"> of Birth:</w:t>
      </w:r>
      <w:r w:rsidR="004B7D4B">
        <w:rPr>
          <w:lang w:val="en-GB"/>
        </w:rPr>
        <w:tab/>
      </w:r>
      <w:r w:rsidR="00C827F9">
        <w:rPr>
          <w:lang w:val="en-GB"/>
        </w:rPr>
        <w:tab/>
      </w:r>
      <w:r w:rsidR="004B7D4B">
        <w:rPr>
          <w:lang w:val="en-GB"/>
        </w:rPr>
        <w:t>01.06.1964</w:t>
      </w:r>
    </w:p>
    <w:p w:rsidR="00BA3950" w:rsidRDefault="003515D0">
      <w:pPr>
        <w:rPr>
          <w:lang w:val="en-GB"/>
        </w:rPr>
      </w:pPr>
      <w:r>
        <w:rPr>
          <w:lang w:val="en-GB"/>
        </w:rPr>
        <w:t xml:space="preserve">Citizenship: </w:t>
      </w:r>
      <w:r w:rsidR="00C827F9">
        <w:rPr>
          <w:lang w:val="en-GB"/>
        </w:rPr>
        <w:tab/>
      </w:r>
      <w:r w:rsidR="00C827F9">
        <w:rPr>
          <w:lang w:val="en-GB"/>
        </w:rPr>
        <w:tab/>
      </w:r>
      <w:proofErr w:type="spellStart"/>
      <w:proofErr w:type="gramStart"/>
      <w:r w:rsidR="004B7D4B">
        <w:rPr>
          <w:lang w:val="en-GB"/>
        </w:rPr>
        <w:t>romanian</w:t>
      </w:r>
      <w:proofErr w:type="spellEnd"/>
      <w:proofErr w:type="gramEnd"/>
    </w:p>
    <w:p w:rsidR="00BA3950" w:rsidRDefault="00BA3950">
      <w:pPr>
        <w:rPr>
          <w:lang w:val="en-GB"/>
        </w:rPr>
      </w:pPr>
      <w:r>
        <w:rPr>
          <w:lang w:val="en-GB"/>
        </w:rPr>
        <w:t xml:space="preserve">Gender: </w:t>
      </w:r>
      <w:r w:rsidR="00C827F9">
        <w:rPr>
          <w:lang w:val="en-GB"/>
        </w:rPr>
        <w:tab/>
      </w:r>
      <w:r w:rsidR="00C827F9">
        <w:rPr>
          <w:lang w:val="en-GB"/>
        </w:rPr>
        <w:tab/>
      </w:r>
      <w:r>
        <w:rPr>
          <w:lang w:val="en-GB"/>
        </w:rPr>
        <w:t>male</w:t>
      </w:r>
      <w:r>
        <w:rPr>
          <w:lang w:val="en-GB"/>
        </w:rPr>
        <w:tab/>
        <w:t xml:space="preserve">            </w:t>
      </w:r>
    </w:p>
    <w:p w:rsidR="00BA3950" w:rsidRDefault="00BA3950">
      <w:pPr>
        <w:rPr>
          <w:lang w:val="en-GB"/>
        </w:rPr>
      </w:pPr>
    </w:p>
    <w:p w:rsidR="00BA3950" w:rsidRDefault="00BA3950">
      <w:pPr>
        <w:rPr>
          <w:lang w:val="en-GB"/>
        </w:rPr>
      </w:pPr>
      <w:r>
        <w:rPr>
          <w:lang w:val="en-GB"/>
        </w:rPr>
        <w:t>M</w:t>
      </w:r>
      <w:r w:rsidR="003515D0">
        <w:rPr>
          <w:lang w:val="en-GB"/>
        </w:rPr>
        <w:t>arital Status:</w:t>
      </w:r>
      <w:r w:rsidR="004B7D4B">
        <w:rPr>
          <w:lang w:val="en-GB"/>
        </w:rPr>
        <w:t xml:space="preserve"> </w:t>
      </w:r>
      <w:r w:rsidR="00C827F9">
        <w:rPr>
          <w:lang w:val="en-GB"/>
        </w:rPr>
        <w:tab/>
      </w:r>
      <w:r w:rsidR="004B7D4B">
        <w:rPr>
          <w:lang w:val="en-GB"/>
        </w:rPr>
        <w:t>married</w:t>
      </w:r>
    </w:p>
    <w:p w:rsidR="00BA3950" w:rsidRDefault="00BA3950">
      <w:pPr>
        <w:rPr>
          <w:lang w:val="en-GB"/>
        </w:rPr>
      </w:pPr>
      <w:r>
        <w:rPr>
          <w:lang w:val="en-GB"/>
        </w:rPr>
        <w:t xml:space="preserve">Spouse’s profession: </w:t>
      </w:r>
      <w:r w:rsidR="00C827F9">
        <w:rPr>
          <w:lang w:val="en-GB"/>
        </w:rPr>
        <w:tab/>
      </w:r>
      <w:r w:rsidR="004B7D4B">
        <w:rPr>
          <w:lang w:val="en-GB"/>
        </w:rPr>
        <w:t>ophthalmologist (finishes residency)</w:t>
      </w:r>
    </w:p>
    <w:p w:rsidR="00BA3950" w:rsidRDefault="00BA3950">
      <w:pPr>
        <w:rPr>
          <w:lang w:val="en-GB"/>
        </w:rPr>
      </w:pPr>
      <w:r>
        <w:rPr>
          <w:lang w:val="en-GB"/>
        </w:rPr>
        <w:t xml:space="preserve">Children: </w:t>
      </w:r>
      <w:r w:rsidR="00C827F9">
        <w:rPr>
          <w:lang w:val="en-GB"/>
        </w:rPr>
        <w:tab/>
      </w:r>
      <w:r w:rsidR="00C827F9">
        <w:rPr>
          <w:lang w:val="en-GB"/>
        </w:rPr>
        <w:tab/>
      </w:r>
      <w:r w:rsidR="004B7D4B">
        <w:rPr>
          <w:lang w:val="en-GB"/>
        </w:rPr>
        <w:t>1</w:t>
      </w:r>
      <w:r w:rsidR="00C827F9">
        <w:rPr>
          <w:lang w:val="en-GB"/>
        </w:rPr>
        <w:t xml:space="preserve"> d</w:t>
      </w:r>
      <w:r w:rsidR="00C827F9">
        <w:rPr>
          <w:lang w:val="en-US"/>
        </w:rPr>
        <w:t>a</w:t>
      </w:r>
      <w:proofErr w:type="spellStart"/>
      <w:r w:rsidR="00C827F9">
        <w:rPr>
          <w:lang w:val="en-GB"/>
        </w:rPr>
        <w:t>ughter</w:t>
      </w:r>
      <w:proofErr w:type="spellEnd"/>
      <w:proofErr w:type="gramStart"/>
      <w:r w:rsidR="004B7D4B">
        <w:rPr>
          <w:lang w:val="en-GB"/>
        </w:rPr>
        <w:t>,  aged</w:t>
      </w:r>
      <w:proofErr w:type="gramEnd"/>
      <w:r w:rsidR="004B7D4B">
        <w:rPr>
          <w:lang w:val="en-GB"/>
        </w:rPr>
        <w:t xml:space="preserve"> 4</w:t>
      </w:r>
      <w:r>
        <w:rPr>
          <w:lang w:val="en-GB"/>
        </w:rPr>
        <w:tab/>
      </w:r>
      <w:r>
        <w:rPr>
          <w:lang w:val="en-GB"/>
        </w:rPr>
        <w:tab/>
      </w:r>
    </w:p>
    <w:p w:rsidR="00BA3950" w:rsidRDefault="00BA3950">
      <w:pPr>
        <w:rPr>
          <w:lang w:val="en-GB"/>
        </w:rPr>
      </w:pPr>
    </w:p>
    <w:p w:rsidR="00BA3950" w:rsidRDefault="00BA3950">
      <w:pPr>
        <w:rPr>
          <w:lang w:val="en-GB"/>
        </w:rPr>
      </w:pPr>
      <w:r>
        <w:rPr>
          <w:lang w:val="en-GB"/>
        </w:rPr>
        <w:t>Li</w:t>
      </w:r>
      <w:r w:rsidR="003515D0">
        <w:rPr>
          <w:lang w:val="en-GB"/>
        </w:rPr>
        <w:t xml:space="preserve">cense to practice in: </w:t>
      </w:r>
      <w:r w:rsidR="004B7D4B">
        <w:rPr>
          <w:lang w:val="en-GB"/>
        </w:rPr>
        <w:t>Romania</w:t>
      </w:r>
    </w:p>
    <w:p w:rsidR="00BA3950" w:rsidRDefault="00BA3950">
      <w:pPr>
        <w:rPr>
          <w:lang w:val="en-GB"/>
        </w:rPr>
      </w:pPr>
      <w:r>
        <w:rPr>
          <w:lang w:val="en-GB"/>
        </w:rPr>
        <w:t xml:space="preserve">Driving licence: </w:t>
      </w:r>
      <w:r w:rsidR="00C827F9">
        <w:rPr>
          <w:lang w:val="en-GB"/>
        </w:rPr>
        <w:tab/>
      </w:r>
      <w:r>
        <w:rPr>
          <w:lang w:val="en-GB"/>
        </w:rPr>
        <w:t>Type B</w:t>
      </w:r>
    </w:p>
    <w:p w:rsidR="00BA3950" w:rsidRDefault="00BA3950">
      <w:pPr>
        <w:rPr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BA3950" w:rsidRDefault="00BA3950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lastRenderedPageBreak/>
        <w:t>MEDICAL AND ACADEMIC DEGREES</w:t>
      </w:r>
    </w:p>
    <w:p w:rsidR="00BA3950" w:rsidRDefault="00BA3950">
      <w:pPr>
        <w:rPr>
          <w:b/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5940"/>
        <w:gridCol w:w="1080"/>
      </w:tblGrid>
      <w:tr w:rsidR="00BA3950">
        <w:trPr>
          <w:trHeight w:val="450"/>
        </w:trPr>
        <w:tc>
          <w:tcPr>
            <w:tcW w:w="2160" w:type="dxa"/>
          </w:tcPr>
          <w:p w:rsidR="00BA3950" w:rsidRDefault="00BA395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Degree</w:t>
            </w:r>
          </w:p>
        </w:tc>
        <w:tc>
          <w:tcPr>
            <w:tcW w:w="5940" w:type="dxa"/>
          </w:tcPr>
          <w:p w:rsidR="00BA3950" w:rsidRDefault="00BA3950">
            <w:pPr>
              <w:rPr>
                <w:b/>
                <w:sz w:val="28"/>
                <w:szCs w:val="28"/>
                <w:lang w:val="en-GB"/>
              </w:rPr>
            </w:pPr>
            <w:r>
              <w:rPr>
                <w:b/>
                <w:lang w:val="en-GB"/>
              </w:rPr>
              <w:t xml:space="preserve">Subject of Speciality, university </w:t>
            </w:r>
          </w:p>
        </w:tc>
        <w:tc>
          <w:tcPr>
            <w:tcW w:w="1080" w:type="dxa"/>
          </w:tcPr>
          <w:p w:rsidR="00BA3950" w:rsidRDefault="00BA395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Year</w:t>
            </w:r>
          </w:p>
        </w:tc>
      </w:tr>
      <w:tr w:rsidR="00BA3950">
        <w:tc>
          <w:tcPr>
            <w:tcW w:w="2160" w:type="dxa"/>
          </w:tcPr>
          <w:p w:rsidR="00BA3950" w:rsidRDefault="00BA3950">
            <w:pPr>
              <w:rPr>
                <w:lang w:val="en-GB"/>
              </w:rPr>
            </w:pPr>
            <w:r>
              <w:rPr>
                <w:lang w:val="en-GB"/>
              </w:rPr>
              <w:t>Medical Doctor</w:t>
            </w:r>
          </w:p>
          <w:p w:rsidR="00BA3950" w:rsidRDefault="00BA3950">
            <w:pPr>
              <w:rPr>
                <w:lang w:val="en-GB"/>
              </w:rPr>
            </w:pPr>
          </w:p>
        </w:tc>
        <w:tc>
          <w:tcPr>
            <w:tcW w:w="5940" w:type="dxa"/>
          </w:tcPr>
          <w:p w:rsidR="00BA3950" w:rsidRDefault="004B7D4B">
            <w:pPr>
              <w:rPr>
                <w:lang w:val="en-GB"/>
              </w:rPr>
            </w:pPr>
            <w:r>
              <w:rPr>
                <w:lang w:val="en-GB"/>
              </w:rPr>
              <w:t xml:space="preserve">University of Medicine and Pharmacy “Gr. T. </w:t>
            </w:r>
            <w:proofErr w:type="spellStart"/>
            <w:r>
              <w:rPr>
                <w:lang w:val="en-GB"/>
              </w:rPr>
              <w:t>Popa</w:t>
            </w:r>
            <w:proofErr w:type="spellEnd"/>
            <w:r>
              <w:rPr>
                <w:lang w:val="en-GB"/>
              </w:rPr>
              <w:t>” Iasi,</w:t>
            </w:r>
          </w:p>
          <w:p w:rsidR="004B7D4B" w:rsidRDefault="004B7D4B">
            <w:pPr>
              <w:rPr>
                <w:lang w:val="en-GB"/>
              </w:rPr>
            </w:pPr>
            <w:r>
              <w:rPr>
                <w:lang w:val="en-GB"/>
              </w:rPr>
              <w:t>Romania</w:t>
            </w:r>
          </w:p>
        </w:tc>
        <w:tc>
          <w:tcPr>
            <w:tcW w:w="1080" w:type="dxa"/>
          </w:tcPr>
          <w:p w:rsidR="00BA3950" w:rsidRDefault="004B7D4B">
            <w:pPr>
              <w:rPr>
                <w:lang w:val="en-GB"/>
              </w:rPr>
            </w:pPr>
            <w:r>
              <w:rPr>
                <w:lang w:val="en-GB"/>
              </w:rPr>
              <w:t>1990</w:t>
            </w:r>
          </w:p>
        </w:tc>
      </w:tr>
      <w:tr w:rsidR="00BA3950">
        <w:tc>
          <w:tcPr>
            <w:tcW w:w="2160" w:type="dxa"/>
          </w:tcPr>
          <w:p w:rsidR="00BA3950" w:rsidRDefault="00BA3950">
            <w:pPr>
              <w:shd w:val="clear" w:color="auto" w:fill="FFFFFF"/>
              <w:rPr>
                <w:lang w:val="en-GB"/>
              </w:rPr>
            </w:pPr>
            <w:r>
              <w:rPr>
                <w:lang w:val="en-GB"/>
              </w:rPr>
              <w:t>1</w:t>
            </w:r>
            <w:r>
              <w:rPr>
                <w:vertAlign w:val="superscript"/>
                <w:lang w:val="en-GB"/>
              </w:rPr>
              <w:t>st</w:t>
            </w:r>
            <w:r>
              <w:rPr>
                <w:lang w:val="en-GB"/>
              </w:rPr>
              <w:t xml:space="preserve"> Specialisation</w:t>
            </w:r>
          </w:p>
          <w:p w:rsidR="00BA3950" w:rsidRDefault="00BA3950">
            <w:pPr>
              <w:rPr>
                <w:lang w:val="en-GB"/>
              </w:rPr>
            </w:pPr>
          </w:p>
          <w:p w:rsidR="00BA3950" w:rsidRDefault="00BA3950">
            <w:pPr>
              <w:rPr>
                <w:lang w:val="en-GB"/>
              </w:rPr>
            </w:pPr>
          </w:p>
        </w:tc>
        <w:tc>
          <w:tcPr>
            <w:tcW w:w="5940" w:type="dxa"/>
          </w:tcPr>
          <w:p w:rsidR="004B7D4B" w:rsidRDefault="004B7D4B">
            <w:pPr>
              <w:rPr>
                <w:lang w:val="en-GB"/>
              </w:rPr>
            </w:pPr>
            <w:r>
              <w:rPr>
                <w:lang w:val="en-GB"/>
              </w:rPr>
              <w:t>Ophthalmology</w:t>
            </w:r>
          </w:p>
          <w:p w:rsidR="004B7D4B" w:rsidRDefault="004B7D4B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I’st</w:t>
            </w:r>
            <w:proofErr w:type="spellEnd"/>
            <w:r>
              <w:rPr>
                <w:lang w:val="en-GB"/>
              </w:rPr>
              <w:t xml:space="preserve"> Eye Clinic</w:t>
            </w:r>
          </w:p>
          <w:p w:rsidR="00BA3950" w:rsidRDefault="004B7D4B">
            <w:pPr>
              <w:rPr>
                <w:lang w:val="en-GB"/>
              </w:rPr>
            </w:pPr>
            <w:r>
              <w:rPr>
                <w:lang w:val="en-GB"/>
              </w:rPr>
              <w:t xml:space="preserve">Clinical Emergency Hospital “Sf. </w:t>
            </w:r>
            <w:proofErr w:type="spellStart"/>
            <w:r>
              <w:rPr>
                <w:lang w:val="en-GB"/>
              </w:rPr>
              <w:t>Spiridon</w:t>
            </w:r>
            <w:proofErr w:type="spellEnd"/>
            <w:r>
              <w:rPr>
                <w:lang w:val="en-GB"/>
              </w:rPr>
              <w:t>” Iasi</w:t>
            </w:r>
          </w:p>
        </w:tc>
        <w:tc>
          <w:tcPr>
            <w:tcW w:w="1080" w:type="dxa"/>
          </w:tcPr>
          <w:p w:rsidR="00BA3950" w:rsidRDefault="004B7D4B">
            <w:pPr>
              <w:rPr>
                <w:lang w:val="en-GB"/>
              </w:rPr>
            </w:pPr>
            <w:r>
              <w:rPr>
                <w:lang w:val="en-GB"/>
              </w:rPr>
              <w:t>1994</w:t>
            </w:r>
          </w:p>
          <w:p w:rsidR="004B7D4B" w:rsidRDefault="004B7D4B">
            <w:pPr>
              <w:rPr>
                <w:lang w:val="en-GB"/>
              </w:rPr>
            </w:pPr>
          </w:p>
        </w:tc>
      </w:tr>
      <w:tr w:rsidR="00BA3950">
        <w:tc>
          <w:tcPr>
            <w:tcW w:w="2160" w:type="dxa"/>
          </w:tcPr>
          <w:p w:rsidR="00BA3950" w:rsidRPr="004B7D4B" w:rsidRDefault="004B7D4B">
            <w:pPr>
              <w:rPr>
                <w:lang w:val="en-US"/>
              </w:rPr>
            </w:pPr>
            <w:r>
              <w:rPr>
                <w:lang w:val="en-GB"/>
              </w:rPr>
              <w:t xml:space="preserve">Ph. D. </w:t>
            </w:r>
          </w:p>
          <w:p w:rsidR="00BA3950" w:rsidRDefault="00BA3950">
            <w:pPr>
              <w:rPr>
                <w:lang w:val="en-GB"/>
              </w:rPr>
            </w:pPr>
          </w:p>
        </w:tc>
        <w:tc>
          <w:tcPr>
            <w:tcW w:w="5940" w:type="dxa"/>
          </w:tcPr>
          <w:p w:rsidR="004B7D4B" w:rsidRPr="007E7F46" w:rsidRDefault="004B7D4B" w:rsidP="004B7D4B">
            <w:pPr>
              <w:rPr>
                <w:lang w:val="en-US"/>
              </w:rPr>
            </w:pPr>
            <w:r w:rsidRPr="007E7F46">
              <w:rPr>
                <w:lang w:val="en-US"/>
              </w:rPr>
              <w:t>Subject</w:t>
            </w:r>
            <w:r>
              <w:rPr>
                <w:lang w:val="en-US"/>
              </w:rPr>
              <w:t>: The study of rheological and presional parameters of diurnal variations of pressure in normal and glaucomatous patients before and after treatment</w:t>
            </w:r>
          </w:p>
          <w:p w:rsidR="00BA3950" w:rsidRDefault="004B7D4B" w:rsidP="004B7D4B">
            <w:pPr>
              <w:rPr>
                <w:lang w:val="en-GB"/>
              </w:rPr>
            </w:pPr>
            <w:r w:rsidRPr="007E7F46">
              <w:rPr>
                <w:lang w:val="en-US"/>
              </w:rPr>
              <w:t>Co</w:t>
            </w:r>
            <w:r>
              <w:rPr>
                <w:lang w:val="en-US"/>
              </w:rPr>
              <w:t>-</w:t>
            </w:r>
            <w:proofErr w:type="spellStart"/>
            <w:r>
              <w:rPr>
                <w:lang w:val="en-US"/>
              </w:rPr>
              <w:t>ordinator</w:t>
            </w:r>
            <w:proofErr w:type="spellEnd"/>
            <w:r>
              <w:rPr>
                <w:lang w:val="en-US"/>
              </w:rPr>
              <w:t xml:space="preserve"> </w:t>
            </w:r>
            <w:r w:rsidRPr="007E7F46">
              <w:rPr>
                <w:lang w:val="en-US"/>
              </w:rPr>
              <w:t xml:space="preserve"> Prof. Dr. </w:t>
            </w:r>
            <w:proofErr w:type="spellStart"/>
            <w:r w:rsidRPr="007E7F46">
              <w:rPr>
                <w:lang w:val="en-US"/>
              </w:rPr>
              <w:t>Danut</w:t>
            </w:r>
            <w:proofErr w:type="spellEnd"/>
            <w:r w:rsidRPr="007E7F46">
              <w:rPr>
                <w:lang w:val="en-US"/>
              </w:rPr>
              <w:t xml:space="preserve"> </w:t>
            </w:r>
            <w:proofErr w:type="spellStart"/>
            <w:r w:rsidRPr="007E7F46">
              <w:rPr>
                <w:lang w:val="en-US"/>
              </w:rPr>
              <w:t>Costin</w:t>
            </w:r>
            <w:proofErr w:type="spellEnd"/>
          </w:p>
        </w:tc>
        <w:tc>
          <w:tcPr>
            <w:tcW w:w="1080" w:type="dxa"/>
          </w:tcPr>
          <w:p w:rsidR="00BA3950" w:rsidRPr="004B7D4B" w:rsidRDefault="004B7D4B">
            <w:pPr>
              <w:rPr>
                <w:lang w:val="en-US"/>
              </w:rPr>
            </w:pPr>
            <w:r>
              <w:rPr>
                <w:lang w:val="en-GB"/>
              </w:rPr>
              <w:t>2009</w:t>
            </w:r>
          </w:p>
        </w:tc>
      </w:tr>
    </w:tbl>
    <w:p w:rsidR="00BA3950" w:rsidRDefault="00BA3950">
      <w:pPr>
        <w:rPr>
          <w:lang w:val="es-ES"/>
        </w:rPr>
      </w:pPr>
      <w:r>
        <w:rPr>
          <w:lang w:val="es-ES"/>
        </w:rPr>
        <w:t xml:space="preserve"> </w:t>
      </w: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BA3950" w:rsidRDefault="00BA3950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EDUCATION (Courses and postgraduate training)</w:t>
      </w:r>
    </w:p>
    <w:tbl>
      <w:tblPr>
        <w:tblW w:w="9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664"/>
        <w:gridCol w:w="236"/>
        <w:gridCol w:w="3420"/>
        <w:gridCol w:w="216"/>
        <w:gridCol w:w="2304"/>
        <w:gridCol w:w="254"/>
        <w:gridCol w:w="1366"/>
        <w:gridCol w:w="848"/>
      </w:tblGrid>
      <w:tr w:rsidR="00DD5630" w:rsidTr="004B7D4B">
        <w:trPr>
          <w:gridBefore w:val="1"/>
          <w:gridAfter w:val="1"/>
          <w:wBefore w:w="108" w:type="dxa"/>
          <w:wAfter w:w="848" w:type="dxa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Year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Name and location (city of Department/Clinic of University</w:t>
            </w:r>
          </w:p>
          <w:p w:rsidR="00DD5630" w:rsidRPr="00C827F9" w:rsidRDefault="00DD5630">
            <w:pPr>
              <w:rPr>
                <w:lang w:val="en-GB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Subject or speciality &amp; tutor’s name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Level of course (</w:t>
            </w:r>
            <w:proofErr w:type="spellStart"/>
            <w:r w:rsidRPr="00C827F9">
              <w:rPr>
                <w:lang w:val="en-GB"/>
              </w:rPr>
              <w:t>degree</w:t>
            </w:r>
            <w:proofErr w:type="gramStart"/>
            <w:r w:rsidRPr="00C827F9">
              <w:rPr>
                <w:lang w:val="en-GB"/>
              </w:rPr>
              <w:t>,diploma</w:t>
            </w:r>
            <w:proofErr w:type="spellEnd"/>
            <w:proofErr w:type="gramEnd"/>
            <w:r w:rsidRPr="00C827F9">
              <w:rPr>
                <w:lang w:val="en-GB"/>
              </w:rPr>
              <w:t xml:space="preserve"> certificate, etc.)</w:t>
            </w:r>
          </w:p>
        </w:tc>
      </w:tr>
      <w:tr w:rsidR="00DD5630" w:rsidTr="004B7D4B">
        <w:trPr>
          <w:gridBefore w:val="1"/>
          <w:gridAfter w:val="1"/>
          <w:wBefore w:w="108" w:type="dxa"/>
          <w:wAfter w:w="848" w:type="dxa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1995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2’nd Eye Clinic, Iasi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Strabismus</w:t>
            </w:r>
          </w:p>
          <w:p w:rsidR="00DD5630" w:rsidRPr="00C827F9" w:rsidRDefault="00DD5630" w:rsidP="004B7D4B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Prof. Dr. </w:t>
            </w:r>
            <w:proofErr w:type="spellStart"/>
            <w:r w:rsidRPr="00C827F9">
              <w:rPr>
                <w:lang w:val="en-GB"/>
              </w:rPr>
              <w:t>Danut</w:t>
            </w:r>
            <w:proofErr w:type="spellEnd"/>
            <w:r w:rsidRPr="00C827F9">
              <w:rPr>
                <w:lang w:val="en-GB"/>
              </w:rPr>
              <w:t xml:space="preserve"> </w:t>
            </w:r>
            <w:proofErr w:type="spellStart"/>
            <w:r w:rsidRPr="00C827F9">
              <w:rPr>
                <w:lang w:val="en-GB"/>
              </w:rPr>
              <w:t>Costin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Participation certificate</w:t>
            </w:r>
          </w:p>
        </w:tc>
      </w:tr>
      <w:tr w:rsidR="00DD5630" w:rsidTr="004B7D4B">
        <w:trPr>
          <w:gridBefore w:val="1"/>
          <w:gridAfter w:val="1"/>
          <w:wBefore w:w="108" w:type="dxa"/>
          <w:wAfter w:w="848" w:type="dxa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1996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Military Hospital Bucharest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IOL implantation</w:t>
            </w:r>
          </w:p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Prof. Dr. </w:t>
            </w:r>
            <w:proofErr w:type="spellStart"/>
            <w:r w:rsidRPr="00C827F9">
              <w:rPr>
                <w:lang w:val="en-GB"/>
              </w:rPr>
              <w:t>Benone</w:t>
            </w:r>
            <w:proofErr w:type="spellEnd"/>
            <w:r w:rsidRPr="00C827F9">
              <w:rPr>
                <w:lang w:val="en-GB"/>
              </w:rPr>
              <w:t xml:space="preserve"> </w:t>
            </w:r>
            <w:proofErr w:type="spellStart"/>
            <w:r w:rsidRPr="00C827F9">
              <w:rPr>
                <w:lang w:val="en-GB"/>
              </w:rPr>
              <w:t>Carstocea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Participation certificate</w:t>
            </w:r>
          </w:p>
        </w:tc>
      </w:tr>
      <w:tr w:rsidR="00DD5630" w:rsidTr="004B7D4B">
        <w:trPr>
          <w:gridBefore w:val="1"/>
          <w:gridAfter w:val="1"/>
          <w:wBefore w:w="108" w:type="dxa"/>
          <w:wAfter w:w="848" w:type="dxa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1999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Private Clinic, Anvers, Belgium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 w:rsidP="004B7D4B">
            <w:pPr>
              <w:rPr>
                <w:lang w:val="ro-RO"/>
              </w:rPr>
            </w:pPr>
            <w:proofErr w:type="spellStart"/>
            <w:r w:rsidRPr="00C827F9">
              <w:rPr>
                <w:lang w:val="ro-RO"/>
              </w:rPr>
              <w:t>Excimer</w:t>
            </w:r>
            <w:proofErr w:type="spellEnd"/>
            <w:r w:rsidRPr="00C827F9">
              <w:rPr>
                <w:lang w:val="ro-RO"/>
              </w:rPr>
              <w:t xml:space="preserve"> Laser in </w:t>
            </w:r>
            <w:proofErr w:type="spellStart"/>
            <w:r w:rsidRPr="00C827F9">
              <w:rPr>
                <w:lang w:val="ro-RO"/>
              </w:rPr>
              <w:t>Corneal</w:t>
            </w:r>
            <w:proofErr w:type="spellEnd"/>
            <w:r w:rsidRPr="00C827F9">
              <w:rPr>
                <w:lang w:val="ro-RO"/>
              </w:rPr>
              <w:t xml:space="preserve"> </w:t>
            </w:r>
            <w:proofErr w:type="spellStart"/>
            <w:r w:rsidRPr="00C827F9">
              <w:rPr>
                <w:lang w:val="ro-RO"/>
              </w:rPr>
              <w:t>Surgery</w:t>
            </w:r>
            <w:proofErr w:type="spellEnd"/>
          </w:p>
          <w:p w:rsidR="00DD5630" w:rsidRPr="00C827F9" w:rsidRDefault="00DD5630" w:rsidP="004B7D4B">
            <w:pPr>
              <w:rPr>
                <w:lang w:val="en-US"/>
              </w:rPr>
            </w:pPr>
            <w:r w:rsidRPr="00C827F9">
              <w:rPr>
                <w:lang w:val="en-US"/>
              </w:rPr>
              <w:t xml:space="preserve">Carl Zeiss – </w:t>
            </w:r>
            <w:proofErr w:type="spellStart"/>
            <w:r w:rsidRPr="00C827F9">
              <w:rPr>
                <w:lang w:val="en-US"/>
              </w:rPr>
              <w:t>Meditech</w:t>
            </w:r>
            <w:proofErr w:type="spellEnd"/>
            <w:r w:rsidRPr="00C827F9">
              <w:rPr>
                <w:lang w:val="en-US"/>
              </w:rPr>
              <w:t xml:space="preserve"> </w:t>
            </w:r>
          </w:p>
          <w:p w:rsidR="00DD5630" w:rsidRPr="00C827F9" w:rsidRDefault="00DD5630" w:rsidP="004B7D4B">
            <w:pPr>
              <w:rPr>
                <w:lang w:val="en-GB"/>
              </w:rPr>
            </w:pPr>
            <w:r w:rsidRPr="00C827F9">
              <w:rPr>
                <w:lang w:val="en-US"/>
              </w:rPr>
              <w:t>Dr. Frank Goes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Participation certificate</w:t>
            </w:r>
          </w:p>
        </w:tc>
      </w:tr>
      <w:tr w:rsidR="00DD5630" w:rsidTr="004B7D4B">
        <w:trPr>
          <w:gridBefore w:val="1"/>
          <w:gridAfter w:val="1"/>
          <w:wBefore w:w="108" w:type="dxa"/>
          <w:wAfter w:w="848" w:type="dxa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US"/>
              </w:rPr>
            </w:pPr>
            <w:r w:rsidRPr="00C827F9">
              <w:rPr>
                <w:lang w:val="en-US"/>
              </w:rPr>
              <w:t>2002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Military Hospital Bucharest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OVD in ocular surgery</w:t>
            </w:r>
          </w:p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Prof. Dr. </w:t>
            </w:r>
            <w:proofErr w:type="spellStart"/>
            <w:r w:rsidRPr="00C827F9">
              <w:rPr>
                <w:lang w:val="en-GB"/>
              </w:rPr>
              <w:t>Benone</w:t>
            </w:r>
            <w:proofErr w:type="spellEnd"/>
            <w:r w:rsidRPr="00C827F9">
              <w:rPr>
                <w:lang w:val="en-GB"/>
              </w:rPr>
              <w:t xml:space="preserve"> </w:t>
            </w:r>
            <w:proofErr w:type="spellStart"/>
            <w:r w:rsidRPr="00C827F9">
              <w:rPr>
                <w:lang w:val="en-GB"/>
              </w:rPr>
              <w:t>Carstocea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Participation certificate</w:t>
            </w:r>
          </w:p>
        </w:tc>
      </w:tr>
      <w:tr w:rsidR="00DD5630" w:rsidTr="004B7D4B">
        <w:trPr>
          <w:gridBefore w:val="1"/>
          <w:gridAfter w:val="1"/>
          <w:wBefore w:w="108" w:type="dxa"/>
          <w:wAfter w:w="848" w:type="dxa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2003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2’nd Eye Clinic, Iasi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Cataract surgery by </w:t>
            </w:r>
            <w:proofErr w:type="spellStart"/>
            <w:r w:rsidRPr="00C827F9">
              <w:rPr>
                <w:lang w:val="en-GB"/>
              </w:rPr>
              <w:t>phaco</w:t>
            </w:r>
            <w:proofErr w:type="spellEnd"/>
          </w:p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Prof. Dr. </w:t>
            </w:r>
            <w:proofErr w:type="spellStart"/>
            <w:r w:rsidRPr="00C827F9">
              <w:rPr>
                <w:lang w:val="en-GB"/>
              </w:rPr>
              <w:t>Danut</w:t>
            </w:r>
            <w:proofErr w:type="spellEnd"/>
            <w:r w:rsidRPr="00C827F9">
              <w:rPr>
                <w:lang w:val="en-GB"/>
              </w:rPr>
              <w:t xml:space="preserve"> </w:t>
            </w:r>
            <w:proofErr w:type="spellStart"/>
            <w:r w:rsidRPr="00C827F9">
              <w:rPr>
                <w:lang w:val="en-GB"/>
              </w:rPr>
              <w:t>Costin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Participation certificate</w:t>
            </w:r>
          </w:p>
        </w:tc>
      </w:tr>
      <w:tr w:rsidR="00DD5630" w:rsidTr="004B7D4B">
        <w:trPr>
          <w:gridBefore w:val="1"/>
          <w:gridAfter w:val="1"/>
          <w:wBefore w:w="108" w:type="dxa"/>
          <w:wAfter w:w="848" w:type="dxa"/>
        </w:trPr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2007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630" w:rsidRPr="00C827F9" w:rsidRDefault="00DD5630">
            <w:pPr>
              <w:rPr>
                <w:lang w:val="en-GB"/>
              </w:rPr>
            </w:pPr>
            <w:proofErr w:type="spellStart"/>
            <w:r w:rsidRPr="00C827F9">
              <w:rPr>
                <w:lang w:val="en-GB"/>
              </w:rPr>
              <w:t>Sinaia</w:t>
            </w:r>
            <w:proofErr w:type="spellEnd"/>
            <w:r w:rsidRPr="00C827F9">
              <w:rPr>
                <w:lang w:val="en-GB"/>
              </w:rPr>
              <w:t>, Romania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proofErr w:type="spellStart"/>
            <w:r w:rsidRPr="00C827F9">
              <w:rPr>
                <w:lang w:val="en-GB"/>
              </w:rPr>
              <w:t>Vitreo</w:t>
            </w:r>
            <w:proofErr w:type="spellEnd"/>
            <w:r w:rsidRPr="00C827F9">
              <w:rPr>
                <w:lang w:val="en-GB"/>
              </w:rPr>
              <w:t>-retinal surgery course</w:t>
            </w:r>
          </w:p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Prof Dr. Ingrid </w:t>
            </w:r>
            <w:proofErr w:type="spellStart"/>
            <w:r w:rsidRPr="00C827F9">
              <w:rPr>
                <w:lang w:val="en-GB"/>
              </w:rPr>
              <w:t>Kreissig</w:t>
            </w:r>
            <w:proofErr w:type="spellEnd"/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Participation certificate</w:t>
            </w:r>
          </w:p>
        </w:tc>
      </w:tr>
      <w:tr w:rsidR="004B7D4B" w:rsidRPr="004B7D4B" w:rsidTr="004B7D4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77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7D4B" w:rsidRPr="004B7D4B" w:rsidRDefault="004B7D4B" w:rsidP="004B7D4B">
            <w:pPr>
              <w:rPr>
                <w:b/>
                <w:lang w:val="fr-FR"/>
              </w:rPr>
            </w:pPr>
          </w:p>
        </w:tc>
        <w:tc>
          <w:tcPr>
            <w:tcW w:w="387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7D4B" w:rsidRPr="004B7D4B" w:rsidRDefault="004B7D4B" w:rsidP="004B7D4B">
            <w:pPr>
              <w:rPr>
                <w:b/>
                <w:lang w:val="fr-FR"/>
              </w:rPr>
            </w:pPr>
          </w:p>
        </w:tc>
        <w:tc>
          <w:tcPr>
            <w:tcW w:w="25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7D4B" w:rsidRPr="004B7D4B" w:rsidRDefault="004B7D4B" w:rsidP="004B7D4B">
            <w:pPr>
              <w:rPr>
                <w:b/>
                <w:lang w:val="fr-FR"/>
              </w:rPr>
            </w:pPr>
          </w:p>
        </w:tc>
        <w:tc>
          <w:tcPr>
            <w:tcW w:w="2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7D4B" w:rsidRPr="004B7D4B" w:rsidRDefault="004B7D4B" w:rsidP="004B7D4B">
            <w:pPr>
              <w:rPr>
                <w:b/>
                <w:lang w:val="fr-FR"/>
              </w:rPr>
            </w:pPr>
          </w:p>
        </w:tc>
      </w:tr>
    </w:tbl>
    <w:p w:rsidR="00C827F9" w:rsidRDefault="00C827F9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7E7F46" w:rsidRDefault="007E7F46">
      <w:pPr>
        <w:rPr>
          <w:b/>
          <w:sz w:val="28"/>
          <w:szCs w:val="28"/>
          <w:lang w:val="en-GB"/>
        </w:rPr>
      </w:pPr>
    </w:p>
    <w:p w:rsidR="00BA3950" w:rsidRDefault="00BA3950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lastRenderedPageBreak/>
        <w:t>Clinical skills, techniques, and experience</w:t>
      </w:r>
    </w:p>
    <w:p w:rsidR="00BA3950" w:rsidRDefault="00BA3950">
      <w:pPr>
        <w:rPr>
          <w:lang w:val="en-GB"/>
        </w:rPr>
      </w:pPr>
      <w:r>
        <w:rPr>
          <w:lang w:val="en-GB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3600"/>
        <w:gridCol w:w="1620"/>
      </w:tblGrid>
      <w:tr w:rsidR="00BA3950">
        <w:tc>
          <w:tcPr>
            <w:tcW w:w="396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Clinical skill, technique, or type of </w:t>
            </w:r>
          </w:p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>experience</w:t>
            </w:r>
          </w:p>
        </w:tc>
        <w:tc>
          <w:tcPr>
            <w:tcW w:w="360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>Medical condition/area of clinical practice</w:t>
            </w:r>
          </w:p>
          <w:p w:rsidR="00BA3950" w:rsidRPr="00C827F9" w:rsidRDefault="00BA3950">
            <w:pPr>
              <w:rPr>
                <w:lang w:val="en-GB"/>
              </w:rPr>
            </w:pPr>
          </w:p>
        </w:tc>
        <w:tc>
          <w:tcPr>
            <w:tcW w:w="162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Years of </w:t>
            </w:r>
          </w:p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>experience</w:t>
            </w:r>
          </w:p>
        </w:tc>
      </w:tr>
      <w:tr w:rsidR="00BA3950">
        <w:tc>
          <w:tcPr>
            <w:tcW w:w="396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>Cataract surgery</w:t>
            </w:r>
          </w:p>
        </w:tc>
        <w:tc>
          <w:tcPr>
            <w:tcW w:w="360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>Surgical assessment of cataract</w:t>
            </w:r>
          </w:p>
        </w:tc>
        <w:tc>
          <w:tcPr>
            <w:tcW w:w="1620" w:type="dxa"/>
          </w:tcPr>
          <w:p w:rsidR="00BA395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16</w:t>
            </w:r>
          </w:p>
          <w:p w:rsidR="00BA3950" w:rsidRPr="00C827F9" w:rsidRDefault="00BA3950">
            <w:pPr>
              <w:rPr>
                <w:lang w:val="en-GB"/>
              </w:rPr>
            </w:pPr>
          </w:p>
        </w:tc>
      </w:tr>
      <w:tr w:rsidR="00BA3950">
        <w:tc>
          <w:tcPr>
            <w:tcW w:w="396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>Glaucoma surgery</w:t>
            </w:r>
          </w:p>
        </w:tc>
        <w:tc>
          <w:tcPr>
            <w:tcW w:w="360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>Medical and surgical assessment of glaucoma</w:t>
            </w:r>
          </w:p>
        </w:tc>
        <w:tc>
          <w:tcPr>
            <w:tcW w:w="1620" w:type="dxa"/>
          </w:tcPr>
          <w:p w:rsidR="00BA395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16</w:t>
            </w:r>
          </w:p>
          <w:p w:rsidR="00BA3950" w:rsidRPr="00C827F9" w:rsidRDefault="00BA3950">
            <w:pPr>
              <w:rPr>
                <w:lang w:val="en-GB"/>
              </w:rPr>
            </w:pPr>
          </w:p>
        </w:tc>
      </w:tr>
      <w:tr w:rsidR="00BA3950">
        <w:tc>
          <w:tcPr>
            <w:tcW w:w="3960" w:type="dxa"/>
          </w:tcPr>
          <w:p w:rsidR="00BA395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Strabismus surgery</w:t>
            </w:r>
          </w:p>
        </w:tc>
        <w:tc>
          <w:tcPr>
            <w:tcW w:w="3600" w:type="dxa"/>
          </w:tcPr>
          <w:p w:rsidR="00BA3950" w:rsidRPr="00C827F9" w:rsidRDefault="00DD5630" w:rsidP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Medical and surgical assessment of strabismus</w:t>
            </w:r>
          </w:p>
        </w:tc>
        <w:tc>
          <w:tcPr>
            <w:tcW w:w="1620" w:type="dxa"/>
          </w:tcPr>
          <w:p w:rsidR="00BA395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16</w:t>
            </w:r>
          </w:p>
          <w:p w:rsidR="00BA3950" w:rsidRPr="00C827F9" w:rsidRDefault="00BA3950">
            <w:pPr>
              <w:rPr>
                <w:lang w:val="en-GB"/>
              </w:rPr>
            </w:pPr>
          </w:p>
        </w:tc>
      </w:tr>
    </w:tbl>
    <w:p w:rsidR="00BA3950" w:rsidRDefault="00BA3950">
      <w:pPr>
        <w:rPr>
          <w:lang w:val="en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0"/>
        <w:gridCol w:w="2700"/>
      </w:tblGrid>
      <w:tr w:rsidR="00BA3950" w:rsidRPr="00C827F9">
        <w:tc>
          <w:tcPr>
            <w:tcW w:w="648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Specification of the main experience                                            </w:t>
            </w:r>
          </w:p>
        </w:tc>
        <w:tc>
          <w:tcPr>
            <w:tcW w:w="270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Unit a number </w:t>
            </w:r>
          </w:p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lang w:val="en-GB"/>
              </w:rPr>
              <w:t>of surgeries/tasks per year</w:t>
            </w:r>
          </w:p>
        </w:tc>
      </w:tr>
      <w:tr w:rsidR="00BA3950" w:rsidRPr="00C827F9">
        <w:tc>
          <w:tcPr>
            <w:tcW w:w="648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spacing w:val="1"/>
              </w:rPr>
              <w:t>Phacoemulsyfication</w:t>
            </w:r>
          </w:p>
        </w:tc>
        <w:tc>
          <w:tcPr>
            <w:tcW w:w="2700" w:type="dxa"/>
          </w:tcPr>
          <w:p w:rsidR="00BA3950" w:rsidRPr="00C827F9" w:rsidRDefault="00DD5630">
            <w:pPr>
              <w:rPr>
                <w:lang w:val="en-US"/>
              </w:rPr>
            </w:pPr>
            <w:r w:rsidRPr="00C827F9">
              <w:rPr>
                <w:spacing w:val="1"/>
              </w:rPr>
              <w:t xml:space="preserve">200 </w:t>
            </w:r>
            <w:r w:rsidRPr="00C827F9">
              <w:rPr>
                <w:spacing w:val="1"/>
                <w:lang w:val="en-US"/>
              </w:rPr>
              <w:t xml:space="preserve">– 205 </w:t>
            </w:r>
          </w:p>
          <w:p w:rsidR="00BA3950" w:rsidRPr="00C827F9" w:rsidRDefault="00BA3950">
            <w:pPr>
              <w:rPr>
                <w:lang w:val="en-GB"/>
              </w:rPr>
            </w:pPr>
          </w:p>
        </w:tc>
      </w:tr>
      <w:tr w:rsidR="00BA3950" w:rsidRPr="00C827F9">
        <w:tc>
          <w:tcPr>
            <w:tcW w:w="648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spacing w:val="1"/>
              </w:rPr>
              <w:t>Transscleral IOL fixation</w:t>
            </w:r>
          </w:p>
        </w:tc>
        <w:tc>
          <w:tcPr>
            <w:tcW w:w="2700" w:type="dxa"/>
          </w:tcPr>
          <w:p w:rsidR="00BA3950" w:rsidRPr="00C827F9" w:rsidRDefault="00DD5630">
            <w:pPr>
              <w:rPr>
                <w:lang w:val="en-GB"/>
              </w:rPr>
            </w:pPr>
            <w:r w:rsidRPr="00C827F9">
              <w:rPr>
                <w:spacing w:val="1"/>
              </w:rPr>
              <w:t>5</w:t>
            </w:r>
          </w:p>
          <w:p w:rsidR="00BA3950" w:rsidRPr="00C827F9" w:rsidRDefault="00BA3950">
            <w:pPr>
              <w:rPr>
                <w:lang w:val="en-GB"/>
              </w:rPr>
            </w:pPr>
          </w:p>
        </w:tc>
      </w:tr>
      <w:tr w:rsidR="00BA3950" w:rsidRPr="00C827F9">
        <w:tc>
          <w:tcPr>
            <w:tcW w:w="648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spacing w:val="1"/>
              </w:rPr>
              <w:t>ECCE</w:t>
            </w:r>
          </w:p>
        </w:tc>
        <w:tc>
          <w:tcPr>
            <w:tcW w:w="2700" w:type="dxa"/>
          </w:tcPr>
          <w:p w:rsidR="00BA395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10 – 15 </w:t>
            </w:r>
          </w:p>
          <w:p w:rsidR="00BA3950" w:rsidRPr="00C827F9" w:rsidRDefault="00BA3950">
            <w:pPr>
              <w:rPr>
                <w:lang w:val="en-GB"/>
              </w:rPr>
            </w:pPr>
          </w:p>
        </w:tc>
      </w:tr>
      <w:tr w:rsidR="00BA3950" w:rsidRPr="00C827F9">
        <w:tc>
          <w:tcPr>
            <w:tcW w:w="6480" w:type="dxa"/>
          </w:tcPr>
          <w:p w:rsidR="00BA3950" w:rsidRPr="00C827F9" w:rsidRDefault="00BA3950">
            <w:pPr>
              <w:rPr>
                <w:lang w:val="en-GB"/>
              </w:rPr>
            </w:pPr>
            <w:r w:rsidRPr="00C827F9">
              <w:rPr>
                <w:spacing w:val="1"/>
              </w:rPr>
              <w:t>Combined procedures catarac</w:t>
            </w:r>
            <w:r w:rsidR="00DD5630" w:rsidRPr="00C827F9">
              <w:rPr>
                <w:spacing w:val="1"/>
              </w:rPr>
              <w:t>t</w:t>
            </w:r>
            <w:r w:rsidRPr="00C827F9">
              <w:rPr>
                <w:spacing w:val="1"/>
              </w:rPr>
              <w:t xml:space="preserve"> with glaucoma surgery</w:t>
            </w:r>
          </w:p>
        </w:tc>
        <w:tc>
          <w:tcPr>
            <w:tcW w:w="2700" w:type="dxa"/>
          </w:tcPr>
          <w:p w:rsidR="00BA395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20 – 25 </w:t>
            </w:r>
          </w:p>
          <w:p w:rsidR="00BA3950" w:rsidRPr="00C827F9" w:rsidRDefault="00BA3950">
            <w:pPr>
              <w:rPr>
                <w:lang w:val="en-GB"/>
              </w:rPr>
            </w:pPr>
          </w:p>
        </w:tc>
      </w:tr>
      <w:tr w:rsidR="00BA3950" w:rsidRPr="00C827F9">
        <w:trPr>
          <w:trHeight w:val="345"/>
        </w:trPr>
        <w:tc>
          <w:tcPr>
            <w:tcW w:w="6480" w:type="dxa"/>
          </w:tcPr>
          <w:p w:rsidR="00BA395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Trabeculectomy</w:t>
            </w:r>
          </w:p>
          <w:p w:rsidR="00BA3950" w:rsidRPr="00C827F9" w:rsidRDefault="00BA3950">
            <w:pPr>
              <w:rPr>
                <w:lang w:val="en-GB"/>
              </w:rPr>
            </w:pPr>
          </w:p>
        </w:tc>
        <w:tc>
          <w:tcPr>
            <w:tcW w:w="2700" w:type="dxa"/>
          </w:tcPr>
          <w:p w:rsidR="00BA395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40 – 50 </w:t>
            </w:r>
          </w:p>
        </w:tc>
      </w:tr>
      <w:tr w:rsidR="00DD5630" w:rsidRPr="00C827F9">
        <w:trPr>
          <w:trHeight w:val="345"/>
        </w:trPr>
        <w:tc>
          <w:tcPr>
            <w:tcW w:w="6480" w:type="dxa"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>Strabismus surgery (lateral rectus procedures)</w:t>
            </w:r>
          </w:p>
        </w:tc>
        <w:tc>
          <w:tcPr>
            <w:tcW w:w="2700" w:type="dxa"/>
          </w:tcPr>
          <w:p w:rsidR="00DD5630" w:rsidRPr="00C827F9" w:rsidRDefault="00DD5630">
            <w:pPr>
              <w:rPr>
                <w:lang w:val="en-GB"/>
              </w:rPr>
            </w:pPr>
            <w:r w:rsidRPr="00C827F9">
              <w:rPr>
                <w:lang w:val="en-GB"/>
              </w:rPr>
              <w:t xml:space="preserve">20 – 30 </w:t>
            </w:r>
          </w:p>
        </w:tc>
      </w:tr>
    </w:tbl>
    <w:p w:rsidR="00BA3950" w:rsidRDefault="00BA3950">
      <w:pPr>
        <w:rPr>
          <w:lang w:val="en-GB"/>
        </w:rPr>
      </w:pPr>
    </w:p>
    <w:p w:rsidR="007E7F46" w:rsidRDefault="007E7F46">
      <w:pPr>
        <w:rPr>
          <w:lang w:val="en-GB"/>
        </w:rPr>
      </w:pPr>
    </w:p>
    <w:p w:rsidR="00BA3950" w:rsidRDefault="00BA3950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LANGUAGES</w:t>
      </w:r>
    </w:p>
    <w:p w:rsidR="00BA3950" w:rsidRDefault="00BA3950">
      <w:pPr>
        <w:rPr>
          <w:b/>
          <w:lang w:val="en-GB"/>
        </w:rPr>
      </w:pPr>
      <w:r>
        <w:rPr>
          <w:b/>
          <w:sz w:val="20"/>
          <w:szCs w:val="20"/>
          <w:lang w:val="en-GB"/>
        </w:rPr>
        <w:tab/>
        <w:t xml:space="preserve">       </w:t>
      </w:r>
      <w:r>
        <w:rPr>
          <w:b/>
          <w:sz w:val="20"/>
          <w:szCs w:val="20"/>
          <w:lang w:val="en-GB"/>
        </w:rPr>
        <w:tab/>
      </w:r>
      <w:r>
        <w:rPr>
          <w:b/>
          <w:sz w:val="20"/>
          <w:szCs w:val="20"/>
          <w:lang w:val="en-GB"/>
        </w:rPr>
        <w:tab/>
      </w:r>
      <w:r>
        <w:rPr>
          <w:b/>
          <w:sz w:val="20"/>
          <w:szCs w:val="20"/>
          <w:lang w:val="en-GB"/>
        </w:rPr>
        <w:tab/>
      </w:r>
      <w:r>
        <w:rPr>
          <w:b/>
          <w:lang w:val="en-GB"/>
        </w:rPr>
        <w:t>Spoken</w:t>
      </w:r>
      <w:r>
        <w:rPr>
          <w:b/>
          <w:lang w:val="en-GB"/>
        </w:rPr>
        <w:tab/>
        <w:t xml:space="preserve">             </w:t>
      </w:r>
      <w:r>
        <w:rPr>
          <w:b/>
          <w:lang w:val="en-GB"/>
        </w:rPr>
        <w:tab/>
      </w:r>
      <w:r>
        <w:rPr>
          <w:b/>
          <w:lang w:val="en-GB"/>
        </w:rPr>
        <w:tab/>
        <w:t>Written</w:t>
      </w:r>
    </w:p>
    <w:p w:rsidR="00BA3950" w:rsidRDefault="00BA3950">
      <w:pPr>
        <w:rPr>
          <w:b/>
          <w:sz w:val="20"/>
          <w:szCs w:val="20"/>
          <w:lang w:val="en-GB"/>
        </w:rPr>
      </w:pPr>
    </w:p>
    <w:p w:rsidR="00BA3950" w:rsidRDefault="001808FD" w:rsidP="00C827F9">
      <w:pPr>
        <w:pStyle w:val="Frspaiere"/>
        <w:rPr>
          <w:lang w:val="en-GB"/>
        </w:rPr>
      </w:pPr>
      <w:r>
        <w:rPr>
          <w:lang w:val="en-GB"/>
        </w:rPr>
        <w:t xml:space="preserve"> English</w:t>
      </w:r>
      <w:r>
        <w:rPr>
          <w:lang w:val="en-GB"/>
        </w:rPr>
        <w:tab/>
      </w:r>
      <w:r w:rsidR="00BA3950">
        <w:rPr>
          <w:lang w:val="en-GB"/>
        </w:rPr>
        <w:tab/>
      </w:r>
      <w:r w:rsidR="00BA3950" w:rsidRPr="001808FD">
        <w:rPr>
          <w:lang w:val="en-GB"/>
        </w:rPr>
        <w:t>Native</w:t>
      </w:r>
      <w:r w:rsidR="00BA3950">
        <w:rPr>
          <w:lang w:val="en-GB"/>
        </w:rPr>
        <w:t xml:space="preserve">, </w:t>
      </w:r>
      <w:r w:rsidR="00BA3950" w:rsidRPr="001808FD">
        <w:rPr>
          <w:u w:val="single"/>
          <w:lang w:val="en-GB"/>
        </w:rPr>
        <w:t>fluent</w:t>
      </w:r>
      <w:r w:rsidR="00C827F9">
        <w:rPr>
          <w:lang w:val="en-GB"/>
        </w:rPr>
        <w:t>, good, basic</w:t>
      </w:r>
      <w:r w:rsidR="00C827F9">
        <w:rPr>
          <w:lang w:val="en-GB"/>
        </w:rPr>
        <w:tab/>
      </w:r>
      <w:r w:rsidR="00BA3950">
        <w:rPr>
          <w:lang w:val="en-GB"/>
        </w:rPr>
        <w:tab/>
      </w:r>
      <w:r w:rsidR="00BA3950" w:rsidRPr="001808FD">
        <w:rPr>
          <w:lang w:val="en-GB"/>
        </w:rPr>
        <w:t>Native</w:t>
      </w:r>
      <w:r w:rsidR="00BA3950">
        <w:rPr>
          <w:lang w:val="en-GB"/>
        </w:rPr>
        <w:t xml:space="preserve">, </w:t>
      </w:r>
      <w:r w:rsidR="00BA3950" w:rsidRPr="001808FD">
        <w:rPr>
          <w:u w:val="single"/>
          <w:lang w:val="en-GB"/>
        </w:rPr>
        <w:t>fluent</w:t>
      </w:r>
      <w:r w:rsidR="00C827F9">
        <w:rPr>
          <w:lang w:val="en-GB"/>
        </w:rPr>
        <w:t>, good, basic</w:t>
      </w:r>
      <w:r w:rsidR="00BA3950">
        <w:rPr>
          <w:lang w:val="en-GB"/>
        </w:rPr>
        <w:tab/>
        <w:t xml:space="preserve">  </w:t>
      </w:r>
    </w:p>
    <w:p w:rsidR="00BA3950" w:rsidRDefault="001808FD" w:rsidP="00C827F9">
      <w:pPr>
        <w:pStyle w:val="Frspaiere"/>
        <w:rPr>
          <w:lang w:val="en-GB"/>
        </w:rPr>
      </w:pPr>
      <w:r>
        <w:rPr>
          <w:lang w:val="en-GB"/>
        </w:rPr>
        <w:t>French</w:t>
      </w:r>
      <w:r w:rsidR="00BA3950">
        <w:rPr>
          <w:lang w:val="en-GB"/>
        </w:rPr>
        <w:t xml:space="preserve">             </w:t>
      </w:r>
      <w:r w:rsidR="00BA3950">
        <w:rPr>
          <w:lang w:val="en-GB"/>
        </w:rPr>
        <w:tab/>
        <w:t xml:space="preserve">Native, fluent, </w:t>
      </w:r>
      <w:r w:rsidR="00BA3950">
        <w:rPr>
          <w:u w:val="single"/>
          <w:lang w:val="en-GB"/>
        </w:rPr>
        <w:t>good,</w:t>
      </w:r>
      <w:r w:rsidR="00BA3950">
        <w:rPr>
          <w:lang w:val="en-GB"/>
        </w:rPr>
        <w:t xml:space="preserve"> basic</w:t>
      </w:r>
      <w:r w:rsidR="00C827F9">
        <w:rPr>
          <w:lang w:val="en-GB"/>
        </w:rPr>
        <w:tab/>
      </w:r>
      <w:r w:rsidR="00BA3950">
        <w:rPr>
          <w:lang w:val="en-GB"/>
        </w:rPr>
        <w:tab/>
        <w:t xml:space="preserve">Native, fluent, </w:t>
      </w:r>
      <w:r w:rsidR="00BA3950">
        <w:rPr>
          <w:u w:val="single"/>
          <w:lang w:val="en-GB"/>
        </w:rPr>
        <w:t>good</w:t>
      </w:r>
      <w:r w:rsidR="00C827F9">
        <w:rPr>
          <w:lang w:val="en-GB"/>
        </w:rPr>
        <w:t>, basic</w:t>
      </w:r>
      <w:r w:rsidR="00BA3950">
        <w:rPr>
          <w:lang w:val="en-GB"/>
        </w:rPr>
        <w:t xml:space="preserve"> </w:t>
      </w:r>
    </w:p>
    <w:p w:rsidR="00BA3950" w:rsidRDefault="00BA3950" w:rsidP="00C827F9">
      <w:pPr>
        <w:pStyle w:val="Frspaiere"/>
        <w:rPr>
          <w:lang w:val="en-GB"/>
        </w:rPr>
      </w:pPr>
      <w:r>
        <w:rPr>
          <w:lang w:val="en-GB"/>
        </w:rPr>
        <w:t>German</w:t>
      </w:r>
      <w:r>
        <w:rPr>
          <w:lang w:val="en-GB"/>
        </w:rPr>
        <w:tab/>
      </w:r>
      <w:r w:rsidR="00C827F9">
        <w:rPr>
          <w:lang w:val="en-GB"/>
        </w:rPr>
        <w:tab/>
      </w:r>
      <w:r>
        <w:rPr>
          <w:lang w:val="en-GB"/>
        </w:rPr>
        <w:t xml:space="preserve">Native, fluent, good, </w:t>
      </w:r>
      <w:r w:rsidRPr="001808FD">
        <w:rPr>
          <w:u w:val="single"/>
          <w:lang w:val="en-GB"/>
        </w:rPr>
        <w:t>basic</w:t>
      </w:r>
      <w:r w:rsidR="00C827F9">
        <w:rPr>
          <w:lang w:val="en-GB"/>
        </w:rPr>
        <w:tab/>
      </w:r>
      <w:r w:rsidR="00C827F9">
        <w:rPr>
          <w:lang w:val="en-GB"/>
        </w:rPr>
        <w:tab/>
      </w:r>
      <w:r>
        <w:rPr>
          <w:lang w:val="en-GB"/>
        </w:rPr>
        <w:t xml:space="preserve">Native, fluent, good, </w:t>
      </w:r>
      <w:r w:rsidRPr="001808FD">
        <w:rPr>
          <w:u w:val="single"/>
          <w:lang w:val="en-GB"/>
        </w:rPr>
        <w:t>basic</w:t>
      </w:r>
      <w:r>
        <w:rPr>
          <w:lang w:val="en-GB"/>
        </w:rPr>
        <w:t xml:space="preserve">        </w:t>
      </w:r>
    </w:p>
    <w:p w:rsidR="00BA3950" w:rsidRDefault="00BA3950">
      <w:pPr>
        <w:rPr>
          <w:b/>
          <w:lang w:val="en-GB"/>
        </w:rPr>
      </w:pPr>
    </w:p>
    <w:p w:rsidR="00BA3950" w:rsidRDefault="00BA3950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Employment</w:t>
      </w:r>
    </w:p>
    <w:p w:rsidR="00BA3950" w:rsidRDefault="00BA3950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403"/>
        <w:gridCol w:w="3249"/>
        <w:gridCol w:w="1509"/>
        <w:gridCol w:w="1724"/>
      </w:tblGrid>
      <w:tr w:rsidR="00BA3950" w:rsidTr="001808FD">
        <w:tc>
          <w:tcPr>
            <w:tcW w:w="1403" w:type="dxa"/>
          </w:tcPr>
          <w:p w:rsidR="00BA3950" w:rsidRDefault="00BA3950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From</w:t>
            </w:r>
          </w:p>
          <w:p w:rsidR="00BA3950" w:rsidRDefault="00BA3950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(year)</w:t>
            </w:r>
          </w:p>
        </w:tc>
        <w:tc>
          <w:tcPr>
            <w:tcW w:w="1403" w:type="dxa"/>
          </w:tcPr>
          <w:p w:rsidR="00BA3950" w:rsidRDefault="00BA3950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To</w:t>
            </w:r>
          </w:p>
          <w:p w:rsidR="00BA3950" w:rsidRDefault="00BA3950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(year)</w:t>
            </w:r>
          </w:p>
        </w:tc>
        <w:tc>
          <w:tcPr>
            <w:tcW w:w="3249" w:type="dxa"/>
          </w:tcPr>
          <w:p w:rsidR="00BA3950" w:rsidRDefault="00BA3950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Employer (Hospital, xxx, Section)</w:t>
            </w:r>
          </w:p>
        </w:tc>
        <w:tc>
          <w:tcPr>
            <w:tcW w:w="1509" w:type="dxa"/>
          </w:tcPr>
          <w:p w:rsidR="00BA3950" w:rsidRDefault="00BA3950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Location (City)</w:t>
            </w:r>
          </w:p>
        </w:tc>
        <w:tc>
          <w:tcPr>
            <w:tcW w:w="1724" w:type="dxa"/>
          </w:tcPr>
          <w:p w:rsidR="00BA3950" w:rsidRDefault="00BA3950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Position (type of</w:t>
            </w:r>
          </w:p>
          <w:p w:rsidR="00BA3950" w:rsidRDefault="00BA3950">
            <w:pPr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Job)</w:t>
            </w:r>
          </w:p>
        </w:tc>
      </w:tr>
      <w:tr w:rsidR="00BA3950" w:rsidTr="001808FD">
        <w:tc>
          <w:tcPr>
            <w:tcW w:w="1403" w:type="dxa"/>
          </w:tcPr>
          <w:p w:rsidR="00BA3950" w:rsidRDefault="001808FD" w:rsidP="001808FD">
            <w:pPr>
              <w:rPr>
                <w:lang w:val="en-GB"/>
              </w:rPr>
            </w:pPr>
            <w:r>
              <w:rPr>
                <w:lang w:val="en-GB"/>
              </w:rPr>
              <w:t>1995</w:t>
            </w:r>
          </w:p>
        </w:tc>
        <w:tc>
          <w:tcPr>
            <w:tcW w:w="1403" w:type="dxa"/>
          </w:tcPr>
          <w:p w:rsidR="00BA3950" w:rsidRDefault="00BA3950">
            <w:pPr>
              <w:rPr>
                <w:lang w:val="en-GB"/>
              </w:rPr>
            </w:pPr>
            <w:r>
              <w:rPr>
                <w:lang w:val="en-GB"/>
              </w:rPr>
              <w:t>Till now</w:t>
            </w:r>
          </w:p>
        </w:tc>
        <w:tc>
          <w:tcPr>
            <w:tcW w:w="3249" w:type="dxa"/>
          </w:tcPr>
          <w:p w:rsidR="001808FD" w:rsidRDefault="001808FD" w:rsidP="001808FD">
            <w:pPr>
              <w:rPr>
                <w:lang w:val="en-GB"/>
              </w:rPr>
            </w:pPr>
            <w:r>
              <w:rPr>
                <w:lang w:val="en-GB"/>
              </w:rPr>
              <w:t>Eye Clinic</w:t>
            </w:r>
          </w:p>
          <w:p w:rsidR="001808FD" w:rsidRDefault="001808FD" w:rsidP="001808FD">
            <w:pPr>
              <w:rPr>
                <w:lang w:val="en-GB"/>
              </w:rPr>
            </w:pPr>
            <w:r>
              <w:rPr>
                <w:lang w:val="en-GB"/>
              </w:rPr>
              <w:t xml:space="preserve">Emergency Clinical Hospital “Prof. Dr. </w:t>
            </w:r>
            <w:proofErr w:type="spellStart"/>
            <w:r>
              <w:rPr>
                <w:lang w:val="en-GB"/>
              </w:rPr>
              <w:t>Oblu</w:t>
            </w:r>
            <w:proofErr w:type="spellEnd"/>
            <w:r>
              <w:rPr>
                <w:lang w:val="en-GB"/>
              </w:rPr>
              <w:t xml:space="preserve">” </w:t>
            </w:r>
          </w:p>
          <w:p w:rsidR="00BA3950" w:rsidRDefault="00BA3950">
            <w:pPr>
              <w:rPr>
                <w:lang w:val="en-GB"/>
              </w:rPr>
            </w:pPr>
          </w:p>
        </w:tc>
        <w:tc>
          <w:tcPr>
            <w:tcW w:w="1509" w:type="dxa"/>
          </w:tcPr>
          <w:p w:rsidR="00BA3950" w:rsidRDefault="001808FD">
            <w:pPr>
              <w:rPr>
                <w:lang w:val="en-GB"/>
              </w:rPr>
            </w:pPr>
            <w:r>
              <w:rPr>
                <w:lang w:val="en-GB"/>
              </w:rPr>
              <w:t>Iasi</w:t>
            </w:r>
          </w:p>
        </w:tc>
        <w:tc>
          <w:tcPr>
            <w:tcW w:w="1724" w:type="dxa"/>
          </w:tcPr>
          <w:p w:rsidR="00BA3950" w:rsidRDefault="001808FD">
            <w:pPr>
              <w:rPr>
                <w:lang w:val="en-GB"/>
              </w:rPr>
            </w:pPr>
            <w:r>
              <w:rPr>
                <w:lang w:val="en-GB"/>
              </w:rPr>
              <w:t>Medical doctor</w:t>
            </w:r>
          </w:p>
          <w:p w:rsidR="00BA3950" w:rsidRDefault="00BA3950">
            <w:pPr>
              <w:rPr>
                <w:lang w:val="en-GB"/>
              </w:rPr>
            </w:pPr>
          </w:p>
        </w:tc>
      </w:tr>
    </w:tbl>
    <w:p w:rsidR="00BA3950" w:rsidRDefault="00BA3950">
      <w:pPr>
        <w:rPr>
          <w:b/>
          <w:lang w:val="en-US"/>
        </w:rPr>
      </w:pPr>
    </w:p>
    <w:p w:rsidR="00BA3950" w:rsidRDefault="00BA3950">
      <w:pPr>
        <w:rPr>
          <w:b/>
          <w:lang w:val="en-US"/>
        </w:rPr>
      </w:pPr>
    </w:p>
    <w:p w:rsidR="00BA3950" w:rsidRDefault="00BA3950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Research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BA3950">
        <w:tc>
          <w:tcPr>
            <w:tcW w:w="9212" w:type="dxa"/>
          </w:tcPr>
          <w:p w:rsidR="00BA3950" w:rsidRPr="001808FD" w:rsidRDefault="00BA3950">
            <w:pPr>
              <w:spacing w:line="360" w:lineRule="auto"/>
              <w:rPr>
                <w:lang w:val="en-GB"/>
              </w:rPr>
            </w:pPr>
            <w:r>
              <w:rPr>
                <w:lang w:val="en-US"/>
              </w:rPr>
              <w:t>1</w:t>
            </w:r>
            <w:r>
              <w:rPr>
                <w:lang w:val="en-GB"/>
              </w:rPr>
              <w:t xml:space="preserve">. </w:t>
            </w:r>
            <w:r w:rsidR="001808FD">
              <w:rPr>
                <w:lang w:val="en-GB"/>
              </w:rPr>
              <w:t>Medical and surgical treatment for the Glaucoma</w:t>
            </w:r>
          </w:p>
        </w:tc>
      </w:tr>
    </w:tbl>
    <w:p w:rsidR="00BA3950" w:rsidRDefault="00BA3950">
      <w:pPr>
        <w:rPr>
          <w:sz w:val="20"/>
          <w:szCs w:val="20"/>
          <w:lang w:val="en-GB"/>
        </w:rPr>
      </w:pPr>
    </w:p>
    <w:p w:rsidR="00BA3950" w:rsidRDefault="00BA3950">
      <w:pPr>
        <w:rPr>
          <w:b/>
          <w:lang w:val="en-GB"/>
        </w:rPr>
      </w:pPr>
    </w:p>
    <w:p w:rsidR="00BA3950" w:rsidRDefault="007E7F46">
      <w:pPr>
        <w:rPr>
          <w:b/>
          <w:lang w:val="en-GB"/>
        </w:rPr>
      </w:pPr>
      <w:bookmarkStart w:id="0" w:name="OLE_LINK5"/>
      <w:bookmarkStart w:id="1" w:name="OLE_LINK6"/>
      <w:r>
        <w:rPr>
          <w:b/>
          <w:lang w:val="en-GB"/>
        </w:rPr>
        <w:lastRenderedPageBreak/>
        <w:t>PRESENTED PAPERS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BA3950">
        <w:tc>
          <w:tcPr>
            <w:tcW w:w="9212" w:type="dxa"/>
          </w:tcPr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 xml:space="preserve">Date clinice pe 434 cazuri de </w:t>
            </w:r>
            <w:proofErr w:type="spellStart"/>
            <w:r w:rsidRPr="001808FD">
              <w:rPr>
                <w:u w:val="single"/>
                <w:lang w:val="ro-RO"/>
              </w:rPr>
              <w:t>uveită</w:t>
            </w:r>
            <w:proofErr w:type="spellEnd"/>
            <w:r w:rsidRPr="001808FD">
              <w:rPr>
                <w:u w:val="single"/>
                <w:lang w:val="ro-RO"/>
              </w:rPr>
              <w:t xml:space="preserve"> ale Clinicii de oftalmologie nr.2 </w:t>
            </w:r>
            <w:proofErr w:type="spellStart"/>
            <w:r w:rsidRPr="001808FD">
              <w:rPr>
                <w:u w:val="single"/>
                <w:lang w:val="ro-RO"/>
              </w:rPr>
              <w:t>Iasi</w:t>
            </w:r>
            <w:proofErr w:type="spellEnd"/>
          </w:p>
          <w:p w:rsidR="001808FD" w:rsidRPr="001808FD" w:rsidRDefault="001808FD" w:rsidP="00521CB5">
            <w:pPr>
              <w:rPr>
                <w:lang w:val="en-US"/>
              </w:rPr>
            </w:pPr>
            <w:proofErr w:type="spellStart"/>
            <w:r w:rsidRPr="001808FD">
              <w:rPr>
                <w:lang w:val="ro-RO"/>
              </w:rPr>
              <w:t>Clinical</w:t>
            </w:r>
            <w:proofErr w:type="spellEnd"/>
            <w:r w:rsidRPr="001808FD">
              <w:rPr>
                <w:lang w:val="ro-RO"/>
              </w:rPr>
              <w:t xml:space="preserve"> data on 434 </w:t>
            </w:r>
            <w:proofErr w:type="spellStart"/>
            <w:r w:rsidRPr="001808FD">
              <w:rPr>
                <w:lang w:val="ro-RO"/>
              </w:rPr>
              <w:t>cases</w:t>
            </w:r>
            <w:proofErr w:type="spellEnd"/>
            <w:r w:rsidRPr="001808FD">
              <w:rPr>
                <w:lang w:val="ro-RO"/>
              </w:rPr>
              <w:t xml:space="preserve"> of </w:t>
            </w:r>
            <w:proofErr w:type="spellStart"/>
            <w:r w:rsidRPr="001808FD">
              <w:rPr>
                <w:lang w:val="ro-RO"/>
              </w:rPr>
              <w:t>uveitis</w:t>
            </w:r>
            <w:proofErr w:type="spellEnd"/>
            <w:r w:rsidRPr="001808FD">
              <w:rPr>
                <w:lang w:val="ro-RO"/>
              </w:rPr>
              <w:t xml:space="preserve"> in II</w:t>
            </w:r>
            <w:r w:rsidRPr="001808FD">
              <w:rPr>
                <w:lang w:val="en-US"/>
              </w:rPr>
              <w:t>’</w:t>
            </w:r>
            <w:proofErr w:type="spellStart"/>
            <w:r w:rsidRPr="001808FD">
              <w:rPr>
                <w:lang w:val="en-US"/>
              </w:rPr>
              <w:t>nd</w:t>
            </w:r>
            <w:proofErr w:type="spellEnd"/>
            <w:r w:rsidRPr="001808FD">
              <w:rPr>
                <w:lang w:val="en-US"/>
              </w:rPr>
              <w:t xml:space="preserve"> Ophthalmology Clinic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D.Costin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C.Constantin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K.Anghel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S.Galan</w:t>
            </w:r>
            <w:proofErr w:type="spellEnd"/>
            <w:r w:rsidRPr="001808FD">
              <w:rPr>
                <w:lang w:val="ro-RO"/>
              </w:rPr>
              <w:t>, s.a.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A V-a Consfătuire anuală a oftalmologilor militari, 14-15 sept.1995, Bucureşti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>Manifestări oculare în intoxicaţia cronică alcoolo-tabagică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 xml:space="preserve">Ocular </w:t>
            </w:r>
            <w:proofErr w:type="spellStart"/>
            <w:r w:rsidRPr="001808FD">
              <w:rPr>
                <w:lang w:val="ro-RO"/>
              </w:rPr>
              <w:t>simptoms</w:t>
            </w:r>
            <w:proofErr w:type="spellEnd"/>
            <w:r w:rsidRPr="001808FD">
              <w:rPr>
                <w:lang w:val="ro-RO"/>
              </w:rPr>
              <w:t xml:space="preserve"> in toxic </w:t>
            </w:r>
            <w:proofErr w:type="spellStart"/>
            <w:r w:rsidRPr="001808FD">
              <w:rPr>
                <w:lang w:val="ro-RO"/>
              </w:rPr>
              <w:t>neuropathy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D.Costin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I.Cijevschi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C.Constantin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D.Gherghel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Zilele Academiei la Iaşi, 6 oct.1995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 xml:space="preserve">Profilaxia </w:t>
            </w:r>
            <w:proofErr w:type="spellStart"/>
            <w:r w:rsidRPr="001808FD">
              <w:rPr>
                <w:u w:val="single"/>
                <w:lang w:val="ro-RO"/>
              </w:rPr>
              <w:t>endoftalmitelor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Endophthalmytis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profilaxy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K.Anghel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C.Constantin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C.Romanescu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A VI-a Consfătuire anuală a oftalmologilor militari, 14-15 sept.1996, Bucureşti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>Cauze de eşec în tratamentul neuropatiei optice alcoolo-tabagice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Failed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treatment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causes</w:t>
            </w:r>
            <w:proofErr w:type="spellEnd"/>
            <w:r w:rsidRPr="001808FD">
              <w:rPr>
                <w:lang w:val="ro-RO"/>
              </w:rPr>
              <w:t xml:space="preserve"> in </w:t>
            </w:r>
            <w:proofErr w:type="spellStart"/>
            <w:r w:rsidRPr="001808FD">
              <w:rPr>
                <w:lang w:val="ro-RO"/>
              </w:rPr>
              <w:t>alcoholic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neuropathy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K.Anghel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C.Constantin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C.Romanescu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 xml:space="preserve">Primul Congres de </w:t>
            </w:r>
            <w:proofErr w:type="spellStart"/>
            <w:r w:rsidRPr="001808FD">
              <w:rPr>
                <w:lang w:val="ro-RO"/>
              </w:rPr>
              <w:t>neurooftalmologie</w:t>
            </w:r>
            <w:proofErr w:type="spellEnd"/>
            <w:r w:rsidRPr="001808FD">
              <w:rPr>
                <w:lang w:val="ro-RO"/>
              </w:rPr>
              <w:t>, 14-16 noe.1996, Iaşi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>Neuropatie optică retrobulbară în cazul sclerozei multiple remisă numai sub tratament parenteral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Retrobulbar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optical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neuropathy</w:t>
            </w:r>
            <w:proofErr w:type="spellEnd"/>
            <w:r w:rsidRPr="001808FD">
              <w:rPr>
                <w:lang w:val="ro-RO"/>
              </w:rPr>
              <w:t xml:space="preserve"> in MS 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C.Constantin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K.Anghel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C.Romanescu</w:t>
            </w:r>
            <w:proofErr w:type="spellEnd"/>
            <w:r w:rsidRPr="001808FD">
              <w:rPr>
                <w:lang w:val="ro-RO"/>
              </w:rPr>
              <w:t xml:space="preserve"> 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 xml:space="preserve">Primul Congres de </w:t>
            </w:r>
            <w:proofErr w:type="spellStart"/>
            <w:r w:rsidRPr="001808FD">
              <w:rPr>
                <w:lang w:val="ro-RO"/>
              </w:rPr>
              <w:t>neurooftalmologie</w:t>
            </w:r>
            <w:proofErr w:type="spellEnd"/>
            <w:r w:rsidRPr="001808FD">
              <w:rPr>
                <w:lang w:val="ro-RO"/>
              </w:rPr>
              <w:t>, 14-16 noe.1996, Iaşi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 xml:space="preserve">Prognosticul funcţional în NOIA </w:t>
            </w:r>
            <w:proofErr w:type="spellStart"/>
            <w:r w:rsidRPr="001808FD">
              <w:rPr>
                <w:u w:val="single"/>
                <w:lang w:val="ro-RO"/>
              </w:rPr>
              <w:t>non-arteritică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Functional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prognosis</w:t>
            </w:r>
            <w:proofErr w:type="spellEnd"/>
            <w:r w:rsidRPr="001808FD">
              <w:rPr>
                <w:lang w:val="ro-RO"/>
              </w:rPr>
              <w:t xml:space="preserve"> in </w:t>
            </w:r>
            <w:proofErr w:type="spellStart"/>
            <w:r w:rsidRPr="001808FD">
              <w:rPr>
                <w:lang w:val="ro-RO"/>
              </w:rPr>
              <w:t>non-artheritic</w:t>
            </w:r>
            <w:proofErr w:type="spellEnd"/>
            <w:r w:rsidRPr="001808FD">
              <w:rPr>
                <w:lang w:val="ro-RO"/>
              </w:rPr>
              <w:t xml:space="preserve"> AION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C.Constantin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K.Anghel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C.Romanescu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 xml:space="preserve"> Primul Congres de </w:t>
            </w:r>
            <w:proofErr w:type="spellStart"/>
            <w:r w:rsidRPr="001808FD">
              <w:rPr>
                <w:lang w:val="ro-RO"/>
              </w:rPr>
              <w:t>neurooftalmologie</w:t>
            </w:r>
            <w:proofErr w:type="spellEnd"/>
            <w:r w:rsidRPr="001808FD">
              <w:rPr>
                <w:lang w:val="ro-RO"/>
              </w:rPr>
              <w:t>, 14-16 noe.1996, Iaşi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 xml:space="preserve">Coroidită </w:t>
            </w:r>
            <w:proofErr w:type="spellStart"/>
            <w:r w:rsidRPr="001808FD">
              <w:rPr>
                <w:u w:val="single"/>
                <w:lang w:val="ro-RO"/>
              </w:rPr>
              <w:t>multifocală</w:t>
            </w:r>
            <w:proofErr w:type="spellEnd"/>
            <w:r w:rsidRPr="001808FD">
              <w:rPr>
                <w:u w:val="single"/>
                <w:lang w:val="ro-RO"/>
              </w:rPr>
              <w:t xml:space="preserve">. </w:t>
            </w:r>
            <w:proofErr w:type="spellStart"/>
            <w:r w:rsidRPr="001808FD">
              <w:rPr>
                <w:u w:val="single"/>
                <w:lang w:val="ro-RO"/>
              </w:rPr>
              <w:t>Deslipire</w:t>
            </w:r>
            <w:proofErr w:type="spellEnd"/>
            <w:r w:rsidRPr="001808FD">
              <w:rPr>
                <w:u w:val="single"/>
                <w:lang w:val="ro-RO"/>
              </w:rPr>
              <w:t xml:space="preserve"> de retină secundară. Suspiciune TBC pulmonară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Multifocal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choroiditis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C.Constantin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K.Anghel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Şedinţa USSM secţia Oftalmologie, 26 mar. 1997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>Referat general : Edemul papilar de stază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 xml:space="preserve">Optic disc </w:t>
            </w:r>
            <w:proofErr w:type="spellStart"/>
            <w:r w:rsidRPr="001808FD">
              <w:rPr>
                <w:lang w:val="ro-RO"/>
              </w:rPr>
              <w:t>oedema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C.Constantin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I.Cijevschi</w:t>
            </w:r>
            <w:proofErr w:type="spellEnd"/>
            <w:r w:rsidRPr="001808FD">
              <w:rPr>
                <w:lang w:val="ro-RO"/>
              </w:rPr>
              <w:t xml:space="preserve"> 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Şedinţa USSM secţia Oftalmologie, 26 mar. 1997, Iaşi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 xml:space="preserve">Glaucomul din </w:t>
            </w:r>
            <w:proofErr w:type="spellStart"/>
            <w:r w:rsidRPr="001808FD">
              <w:rPr>
                <w:u w:val="single"/>
                <w:lang w:val="ro-RO"/>
              </w:rPr>
              <w:t>recesusul</w:t>
            </w:r>
            <w:proofErr w:type="spellEnd"/>
            <w:r w:rsidRPr="001808FD">
              <w:rPr>
                <w:u w:val="single"/>
                <w:lang w:val="ro-RO"/>
              </w:rPr>
              <w:t xml:space="preserve"> angular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Angle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recession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glaucoma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C.Constantin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K.Anghel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Reuniunea anuală a oftalmologilor din Moldova, 15-17 mai 1997, Iaşi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 xml:space="preserve">Posibilităţi terapeutice in </w:t>
            </w:r>
            <w:proofErr w:type="spellStart"/>
            <w:r w:rsidRPr="001808FD">
              <w:rPr>
                <w:u w:val="single"/>
                <w:lang w:val="ro-RO"/>
              </w:rPr>
              <w:t>retinoblastom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Retinoblastoma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treatment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C.Romanescu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C.Constantin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Şedinţa USSM secţia Oftalmologie, 25 iun. 1997, Iaşi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>Evoluţia astigmatismului indus chirurgical în intervenţiile pentru cataractă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K.Anghel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C.Constantin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C.Romanescu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A IV-a Conferinţă Naţională de Oftalmologie, 2-4 oct. 1997, Sinaia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>Neuropatia optică glaucomatoasă – o nouă abordare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Glaucomatous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neuropathy</w:t>
            </w:r>
            <w:proofErr w:type="spellEnd"/>
            <w:r w:rsidRPr="001808FD">
              <w:rPr>
                <w:lang w:val="ro-RO"/>
              </w:rPr>
              <w:t xml:space="preserve"> – a </w:t>
            </w:r>
            <w:proofErr w:type="spellStart"/>
            <w:r w:rsidRPr="001808FD">
              <w:rPr>
                <w:lang w:val="ro-RO"/>
              </w:rPr>
              <w:t>new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aproach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 xml:space="preserve">C. Constantin, D. Costin 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Zilele Spitalului Sf. Treime, 30 oct. 1998, Iaşi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>Progrese în chirurgia cataractei – poster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lastRenderedPageBreak/>
              <w:t>Progresses</w:t>
            </w:r>
            <w:proofErr w:type="spellEnd"/>
            <w:r w:rsidRPr="001808FD">
              <w:rPr>
                <w:lang w:val="ro-RO"/>
              </w:rPr>
              <w:t xml:space="preserve"> in </w:t>
            </w:r>
            <w:proofErr w:type="spellStart"/>
            <w:r w:rsidRPr="001808FD">
              <w:rPr>
                <w:lang w:val="ro-RO"/>
              </w:rPr>
              <w:t>cataract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surgery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C. Constantin şi colectivul Clinicii a II-a Oftalmologie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Zilele Spitalului Sf. Treime, 30 oct. 1998, Iaşi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proofErr w:type="spellStart"/>
            <w:r w:rsidRPr="001808FD">
              <w:rPr>
                <w:u w:val="single"/>
                <w:lang w:val="ro-RO"/>
              </w:rPr>
              <w:t>Toxocaroza</w:t>
            </w:r>
            <w:proofErr w:type="spellEnd"/>
            <w:r w:rsidRPr="001808FD">
              <w:rPr>
                <w:u w:val="single"/>
                <w:lang w:val="ro-RO"/>
              </w:rPr>
              <w:t xml:space="preserve"> oculară – caz clinic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 xml:space="preserve">Ocular </w:t>
            </w:r>
            <w:proofErr w:type="spellStart"/>
            <w:r w:rsidRPr="001808FD">
              <w:rPr>
                <w:lang w:val="ro-RO"/>
              </w:rPr>
              <w:t>toxocarosis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 xml:space="preserve">C. Constantin, G. </w:t>
            </w:r>
            <w:proofErr w:type="spellStart"/>
            <w:r w:rsidRPr="001808FD">
              <w:rPr>
                <w:lang w:val="ro-RO"/>
              </w:rPr>
              <w:t>Onciulescu</w:t>
            </w:r>
            <w:proofErr w:type="spellEnd"/>
            <w:r w:rsidRPr="001808FD">
              <w:rPr>
                <w:lang w:val="ro-RO"/>
              </w:rPr>
              <w:t>, S. Galan, I. Miklos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proofErr w:type="spellStart"/>
            <w:r w:rsidRPr="001808FD">
              <w:rPr>
                <w:lang w:val="ro-RO"/>
              </w:rPr>
              <w:t>Sedinţa</w:t>
            </w:r>
            <w:proofErr w:type="spellEnd"/>
            <w:r w:rsidRPr="001808FD">
              <w:rPr>
                <w:lang w:val="ro-RO"/>
              </w:rPr>
              <w:t xml:space="preserve"> USSM Secţia Oftalmologie, Iaşi, 30 noiembrie 1999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proofErr w:type="spellStart"/>
            <w:r w:rsidRPr="001808FD">
              <w:rPr>
                <w:u w:val="single"/>
                <w:lang w:val="ro-RO"/>
              </w:rPr>
              <w:t>Removable</w:t>
            </w:r>
            <w:proofErr w:type="spellEnd"/>
            <w:r w:rsidRPr="001808FD">
              <w:rPr>
                <w:u w:val="single"/>
                <w:lang w:val="ro-RO"/>
              </w:rPr>
              <w:t xml:space="preserve"> </w:t>
            </w:r>
            <w:proofErr w:type="spellStart"/>
            <w:r w:rsidRPr="001808FD">
              <w:rPr>
                <w:u w:val="single"/>
                <w:lang w:val="ro-RO"/>
              </w:rPr>
              <w:t>suture</w:t>
            </w:r>
            <w:proofErr w:type="spellEnd"/>
            <w:r w:rsidRPr="001808FD">
              <w:rPr>
                <w:u w:val="single"/>
                <w:lang w:val="ro-RO"/>
              </w:rPr>
              <w:t xml:space="preserve"> </w:t>
            </w:r>
            <w:proofErr w:type="spellStart"/>
            <w:r w:rsidRPr="001808FD">
              <w:rPr>
                <w:u w:val="single"/>
                <w:lang w:val="ro-RO"/>
              </w:rPr>
              <w:t>trabeculectomy</w:t>
            </w:r>
            <w:proofErr w:type="spellEnd"/>
            <w:r w:rsidRPr="001808FD">
              <w:rPr>
                <w:u w:val="single"/>
                <w:lang w:val="ro-RO"/>
              </w:rPr>
              <w:t xml:space="preserve"> în tratamentul chirurgical al</w:t>
            </w:r>
            <w:r w:rsidRPr="001808FD">
              <w:rPr>
                <w:lang w:val="ro-RO"/>
              </w:rPr>
              <w:t xml:space="preserve"> </w:t>
            </w:r>
            <w:r w:rsidRPr="001808FD">
              <w:rPr>
                <w:u w:val="single"/>
                <w:lang w:val="ro-RO"/>
              </w:rPr>
              <w:t>glaucomului primitiv cu unghi deschis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C. Constantin, D. Costin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bookmarkStart w:id="2" w:name="OLE_LINK2"/>
            <w:bookmarkStart w:id="3" w:name="OLE_LINK1"/>
            <w:r w:rsidRPr="001808FD">
              <w:rPr>
                <w:lang w:val="ro-RO"/>
              </w:rPr>
              <w:t>3</w:t>
            </w:r>
            <w:r w:rsidRPr="001808FD">
              <w:t>`</w:t>
            </w:r>
            <w:proofErr w:type="spellStart"/>
            <w:r w:rsidRPr="001808FD">
              <w:rPr>
                <w:lang w:val="ro-RO"/>
              </w:rPr>
              <w:t>rd</w:t>
            </w:r>
            <w:proofErr w:type="spellEnd"/>
            <w:r w:rsidRPr="001808FD">
              <w:rPr>
                <w:lang w:val="ro-RO"/>
              </w:rPr>
              <w:t xml:space="preserve"> International </w:t>
            </w:r>
            <w:proofErr w:type="spellStart"/>
            <w:r w:rsidRPr="001808FD">
              <w:rPr>
                <w:lang w:val="ro-RO"/>
              </w:rPr>
              <w:t>Glaucoma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Symposyum</w:t>
            </w:r>
            <w:proofErr w:type="spellEnd"/>
            <w:r w:rsidRPr="001808FD">
              <w:rPr>
                <w:lang w:val="ro-RO"/>
              </w:rPr>
              <w:t xml:space="preserve">, </w:t>
            </w:r>
            <w:proofErr w:type="spellStart"/>
            <w:r w:rsidRPr="001808FD">
              <w:rPr>
                <w:lang w:val="ro-RO"/>
              </w:rPr>
              <w:t>Prague</w:t>
            </w:r>
            <w:proofErr w:type="spellEnd"/>
            <w:r w:rsidRPr="001808FD">
              <w:rPr>
                <w:lang w:val="ro-RO"/>
              </w:rPr>
              <w:t>, 2001</w:t>
            </w:r>
          </w:p>
          <w:bookmarkEnd w:id="2"/>
          <w:bookmarkEnd w:id="3"/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proofErr w:type="spellStart"/>
            <w:r w:rsidRPr="001808FD">
              <w:rPr>
                <w:u w:val="single"/>
                <w:lang w:val="ro-RO"/>
              </w:rPr>
              <w:t>Glaucomatous</w:t>
            </w:r>
            <w:proofErr w:type="spellEnd"/>
            <w:r w:rsidRPr="001808FD">
              <w:rPr>
                <w:u w:val="single"/>
                <w:lang w:val="ro-RO"/>
              </w:rPr>
              <w:t xml:space="preserve"> optic disc </w:t>
            </w:r>
            <w:proofErr w:type="spellStart"/>
            <w:r w:rsidRPr="001808FD">
              <w:rPr>
                <w:u w:val="single"/>
                <w:lang w:val="ro-RO"/>
              </w:rPr>
              <w:t>morphometry</w:t>
            </w:r>
            <w:proofErr w:type="spellEnd"/>
            <w:r w:rsidRPr="001808FD">
              <w:rPr>
                <w:u w:val="single"/>
                <w:lang w:val="ro-RO"/>
              </w:rPr>
              <w:t xml:space="preserve"> </w:t>
            </w:r>
            <w:proofErr w:type="spellStart"/>
            <w:r w:rsidRPr="001808FD">
              <w:rPr>
                <w:u w:val="single"/>
                <w:lang w:val="ro-RO"/>
              </w:rPr>
              <w:t>by</w:t>
            </w:r>
            <w:proofErr w:type="spellEnd"/>
            <w:r w:rsidRPr="001808FD">
              <w:rPr>
                <w:u w:val="single"/>
                <w:lang w:val="ro-RO"/>
              </w:rPr>
              <w:t xml:space="preserve"> </w:t>
            </w:r>
            <w:proofErr w:type="spellStart"/>
            <w:r w:rsidRPr="001808FD">
              <w:rPr>
                <w:u w:val="single"/>
                <w:lang w:val="ro-RO"/>
              </w:rPr>
              <w:t>warping</w:t>
            </w:r>
            <w:proofErr w:type="spellEnd"/>
            <w:r w:rsidRPr="001808FD">
              <w:rPr>
                <w:u w:val="single"/>
                <w:lang w:val="ro-RO"/>
              </w:rPr>
              <w:t xml:space="preserve"> </w:t>
            </w:r>
            <w:proofErr w:type="spellStart"/>
            <w:r w:rsidRPr="001808FD">
              <w:rPr>
                <w:u w:val="single"/>
                <w:lang w:val="ro-RO"/>
              </w:rPr>
              <w:t>method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C.C. Romanescu, C.P. Constantin, G.N.S. Macovei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4 ’</w:t>
            </w:r>
            <w:proofErr w:type="spellStart"/>
            <w:r w:rsidRPr="001808FD">
              <w:rPr>
                <w:lang w:val="ro-RO"/>
              </w:rPr>
              <w:t>th</w:t>
            </w:r>
            <w:proofErr w:type="spellEnd"/>
            <w:r w:rsidRPr="001808FD">
              <w:rPr>
                <w:lang w:val="ro-RO"/>
              </w:rPr>
              <w:t xml:space="preserve"> International </w:t>
            </w:r>
            <w:proofErr w:type="spellStart"/>
            <w:r w:rsidRPr="001808FD">
              <w:rPr>
                <w:lang w:val="ro-RO"/>
              </w:rPr>
              <w:t>Glaucoma</w:t>
            </w:r>
            <w:proofErr w:type="spellEnd"/>
            <w:r w:rsidRPr="001808FD">
              <w:rPr>
                <w:lang w:val="ro-RO"/>
              </w:rPr>
              <w:t xml:space="preserve"> </w:t>
            </w:r>
            <w:proofErr w:type="spellStart"/>
            <w:r w:rsidRPr="001808FD">
              <w:rPr>
                <w:lang w:val="ro-RO"/>
              </w:rPr>
              <w:t>Symposium</w:t>
            </w:r>
            <w:proofErr w:type="spellEnd"/>
            <w:r w:rsidRPr="001808FD">
              <w:rPr>
                <w:lang w:val="ro-RO"/>
              </w:rPr>
              <w:t xml:space="preserve">, Barcelona, 19-22 </w:t>
            </w:r>
            <w:proofErr w:type="spellStart"/>
            <w:r w:rsidRPr="001808FD">
              <w:rPr>
                <w:lang w:val="ro-RO"/>
              </w:rPr>
              <w:t>march</w:t>
            </w:r>
            <w:proofErr w:type="spellEnd"/>
            <w:r w:rsidRPr="001808FD">
              <w:rPr>
                <w:lang w:val="ro-RO"/>
              </w:rPr>
              <w:t xml:space="preserve"> 2003</w:t>
            </w:r>
          </w:p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 xml:space="preserve">The </w:t>
            </w:r>
            <w:proofErr w:type="spellStart"/>
            <w:r w:rsidRPr="001808FD">
              <w:rPr>
                <w:u w:val="single"/>
                <w:lang w:val="ro-RO"/>
              </w:rPr>
              <w:t>use</w:t>
            </w:r>
            <w:proofErr w:type="spellEnd"/>
            <w:r w:rsidRPr="001808FD">
              <w:rPr>
                <w:u w:val="single"/>
                <w:lang w:val="ro-RO"/>
              </w:rPr>
              <w:t xml:space="preserve"> of an </w:t>
            </w:r>
            <w:proofErr w:type="spellStart"/>
            <w:r w:rsidRPr="001808FD">
              <w:rPr>
                <w:u w:val="single"/>
                <w:lang w:val="ro-RO"/>
              </w:rPr>
              <w:t>actualized</w:t>
            </w:r>
            <w:proofErr w:type="spellEnd"/>
            <w:r w:rsidRPr="001808FD">
              <w:rPr>
                <w:u w:val="single"/>
                <w:lang w:val="ro-RO"/>
              </w:rPr>
              <w:t xml:space="preserve"> Goldmann formula for a </w:t>
            </w:r>
            <w:proofErr w:type="spellStart"/>
            <w:r w:rsidRPr="001808FD">
              <w:rPr>
                <w:u w:val="single"/>
                <w:lang w:val="ro-RO"/>
              </w:rPr>
              <w:t>mathematical</w:t>
            </w:r>
            <w:proofErr w:type="spellEnd"/>
            <w:r w:rsidRPr="001808FD">
              <w:rPr>
                <w:u w:val="single"/>
                <w:lang w:val="ro-RO"/>
              </w:rPr>
              <w:t xml:space="preserve"> model of </w:t>
            </w:r>
            <w:proofErr w:type="spellStart"/>
            <w:r w:rsidRPr="001808FD">
              <w:rPr>
                <w:u w:val="single"/>
                <w:lang w:val="ro-RO"/>
              </w:rPr>
              <w:t>human</w:t>
            </w:r>
            <w:proofErr w:type="spellEnd"/>
            <w:r w:rsidRPr="001808FD">
              <w:rPr>
                <w:u w:val="single"/>
                <w:lang w:val="ro-RO"/>
              </w:rPr>
              <w:t xml:space="preserve"> </w:t>
            </w:r>
            <w:proofErr w:type="spellStart"/>
            <w:r w:rsidRPr="001808FD">
              <w:rPr>
                <w:u w:val="single"/>
                <w:lang w:val="ro-RO"/>
              </w:rPr>
              <w:t>eye</w:t>
            </w:r>
            <w:proofErr w:type="spellEnd"/>
            <w:r w:rsidRPr="001808FD">
              <w:rPr>
                <w:u w:val="single"/>
                <w:lang w:val="ro-RO"/>
              </w:rPr>
              <w:t xml:space="preserve"> </w:t>
            </w:r>
            <w:proofErr w:type="spellStart"/>
            <w:r w:rsidRPr="001808FD">
              <w:rPr>
                <w:u w:val="single"/>
                <w:lang w:val="ro-RO"/>
              </w:rPr>
              <w:t>rheology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bookmarkStart w:id="4" w:name="OLE_LINK4"/>
            <w:bookmarkStart w:id="5" w:name="OLE_LINK3"/>
            <w:r w:rsidRPr="001808FD">
              <w:rPr>
                <w:lang w:val="ro-RO"/>
              </w:rPr>
              <w:t xml:space="preserve">C. Constantin, D. Costin, M.P. </w:t>
            </w:r>
            <w:proofErr w:type="spellStart"/>
            <w:r w:rsidRPr="001808FD">
              <w:rPr>
                <w:lang w:val="ro-RO"/>
              </w:rPr>
              <w:t>Bucatariu</w:t>
            </w:r>
            <w:proofErr w:type="spellEnd"/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>SOE 2009, Amsterdam, 13 – 16 June 2009</w:t>
            </w:r>
          </w:p>
          <w:bookmarkEnd w:id="4"/>
          <w:bookmarkEnd w:id="5"/>
          <w:p w:rsidR="001808FD" w:rsidRPr="001808FD" w:rsidRDefault="001808FD" w:rsidP="00B01B17">
            <w:pPr>
              <w:numPr>
                <w:ilvl w:val="0"/>
                <w:numId w:val="10"/>
              </w:numPr>
              <w:rPr>
                <w:u w:val="single"/>
                <w:lang w:val="ro-RO"/>
              </w:rPr>
            </w:pPr>
            <w:r w:rsidRPr="001808FD">
              <w:rPr>
                <w:u w:val="single"/>
                <w:lang w:val="ro-RO"/>
              </w:rPr>
              <w:t xml:space="preserve">The </w:t>
            </w:r>
            <w:proofErr w:type="spellStart"/>
            <w:r w:rsidRPr="001808FD">
              <w:rPr>
                <w:u w:val="single"/>
                <w:lang w:val="ro-RO"/>
              </w:rPr>
              <w:t>benefit</w:t>
            </w:r>
            <w:proofErr w:type="spellEnd"/>
            <w:r w:rsidRPr="001808FD">
              <w:rPr>
                <w:u w:val="single"/>
                <w:lang w:val="ro-RO"/>
              </w:rPr>
              <w:t xml:space="preserve"> of </w:t>
            </w:r>
            <w:proofErr w:type="spellStart"/>
            <w:r w:rsidRPr="001808FD">
              <w:rPr>
                <w:u w:val="single"/>
                <w:lang w:val="ro-RO"/>
              </w:rPr>
              <w:t>neuroprotective</w:t>
            </w:r>
            <w:proofErr w:type="spellEnd"/>
            <w:r w:rsidRPr="001808FD">
              <w:rPr>
                <w:u w:val="single"/>
                <w:lang w:val="ro-RO"/>
              </w:rPr>
              <w:t xml:space="preserve"> </w:t>
            </w:r>
            <w:proofErr w:type="spellStart"/>
            <w:r w:rsidRPr="001808FD">
              <w:rPr>
                <w:u w:val="single"/>
                <w:lang w:val="ro-RO"/>
              </w:rPr>
              <w:t>adjunctive</w:t>
            </w:r>
            <w:proofErr w:type="spellEnd"/>
            <w:r w:rsidRPr="001808FD">
              <w:rPr>
                <w:u w:val="single"/>
                <w:lang w:val="ro-RO"/>
              </w:rPr>
              <w:t xml:space="preserve"> </w:t>
            </w:r>
            <w:proofErr w:type="spellStart"/>
            <w:r w:rsidRPr="001808FD">
              <w:rPr>
                <w:u w:val="single"/>
                <w:lang w:val="ro-RO"/>
              </w:rPr>
              <w:t>nicergolin</w:t>
            </w:r>
            <w:proofErr w:type="spellEnd"/>
            <w:r w:rsidRPr="001808FD">
              <w:rPr>
                <w:u w:val="single"/>
                <w:lang w:val="ro-RO"/>
              </w:rPr>
              <w:t xml:space="preserve"> </w:t>
            </w:r>
            <w:proofErr w:type="spellStart"/>
            <w:r w:rsidRPr="001808FD">
              <w:rPr>
                <w:u w:val="single"/>
                <w:lang w:val="ro-RO"/>
              </w:rPr>
              <w:t>therapy</w:t>
            </w:r>
            <w:proofErr w:type="spellEnd"/>
            <w:r w:rsidRPr="001808FD">
              <w:rPr>
                <w:u w:val="single"/>
                <w:lang w:val="ro-RO"/>
              </w:rPr>
              <w:t xml:space="preserve"> in </w:t>
            </w:r>
            <w:proofErr w:type="spellStart"/>
            <w:r w:rsidRPr="001808FD">
              <w:rPr>
                <w:u w:val="single"/>
                <w:lang w:val="ro-RO"/>
              </w:rPr>
              <w:t>the</w:t>
            </w:r>
            <w:proofErr w:type="spellEnd"/>
            <w:r w:rsidRPr="001808FD">
              <w:rPr>
                <w:u w:val="single"/>
                <w:lang w:val="ro-RO"/>
              </w:rPr>
              <w:t xml:space="preserve"> </w:t>
            </w:r>
            <w:proofErr w:type="spellStart"/>
            <w:r w:rsidRPr="001808FD">
              <w:rPr>
                <w:u w:val="single"/>
                <w:lang w:val="ro-RO"/>
              </w:rPr>
              <w:t>treatment</w:t>
            </w:r>
            <w:proofErr w:type="spellEnd"/>
            <w:r w:rsidRPr="001808FD">
              <w:rPr>
                <w:u w:val="single"/>
                <w:lang w:val="ro-RO"/>
              </w:rPr>
              <w:t xml:space="preserve"> of POAG</w:t>
            </w:r>
          </w:p>
          <w:p w:rsidR="001808FD" w:rsidRPr="001808FD" w:rsidRDefault="001808FD" w:rsidP="00521CB5">
            <w:pPr>
              <w:rPr>
                <w:lang w:val="ro-RO"/>
              </w:rPr>
            </w:pPr>
            <w:r w:rsidRPr="001808FD">
              <w:rPr>
                <w:lang w:val="ro-RO"/>
              </w:rPr>
              <w:t xml:space="preserve">D. Costin, S. Popa, C. Constantin, M.P. </w:t>
            </w:r>
            <w:proofErr w:type="spellStart"/>
            <w:r w:rsidRPr="001808FD">
              <w:rPr>
                <w:lang w:val="ro-RO"/>
              </w:rPr>
              <w:t>Bucatariu</w:t>
            </w:r>
            <w:proofErr w:type="spellEnd"/>
          </w:p>
          <w:p w:rsidR="00794995" w:rsidRDefault="001808FD" w:rsidP="00794995">
            <w:pPr>
              <w:rPr>
                <w:lang w:val="ro-RO"/>
              </w:rPr>
            </w:pPr>
            <w:r w:rsidRPr="001808FD">
              <w:rPr>
                <w:lang w:val="ro-RO"/>
              </w:rPr>
              <w:t>SOE 2009, Amsterdam, 13 – 16 June 2009</w:t>
            </w:r>
          </w:p>
          <w:p w:rsidR="00794995" w:rsidRDefault="00794995" w:rsidP="00B01B17">
            <w:pPr>
              <w:pStyle w:val="Listparagraf"/>
              <w:numPr>
                <w:ilvl w:val="0"/>
                <w:numId w:val="10"/>
              </w:numPr>
              <w:rPr>
                <w:u w:val="single"/>
              </w:rPr>
            </w:pPr>
            <w:r>
              <w:rPr>
                <w:u w:val="single"/>
              </w:rPr>
              <w:t>Glaucom compresiv? Oftalmopatie Graves? Glaucom primitiv cu unghi deschis? Neuropatie optică ischemică?</w:t>
            </w:r>
          </w:p>
          <w:p w:rsidR="00794995" w:rsidRPr="00794995" w:rsidRDefault="00794995" w:rsidP="00794995">
            <w:r w:rsidRPr="00794995">
              <w:t>Compressive glaucoma? Graves ophthalmopathy? Open angle glaucoma? I</w:t>
            </w:r>
            <w:r>
              <w:t>schae</w:t>
            </w:r>
            <w:r w:rsidRPr="00794995">
              <w:t xml:space="preserve">mic optic neuropathy?  </w:t>
            </w:r>
          </w:p>
          <w:p w:rsidR="00794995" w:rsidRDefault="00794995" w:rsidP="00794995">
            <w:pPr>
              <w:rPr>
                <w:bCs/>
              </w:rPr>
            </w:pPr>
            <w:r w:rsidRPr="00794995">
              <w:rPr>
                <w:bCs/>
              </w:rPr>
              <w:t>Costin D., Constantin C., Al-Mousa A., Bucatariu M.P</w:t>
            </w:r>
            <w:r>
              <w:rPr>
                <w:bCs/>
              </w:rPr>
              <w:t xml:space="preserve">  </w:t>
            </w:r>
          </w:p>
          <w:p w:rsidR="00794995" w:rsidRDefault="00794995" w:rsidP="00794995">
            <w:r w:rsidRPr="00794995">
              <w:t>Zilele Societăţii Române de Glaucom, Sinaia 2010</w:t>
            </w:r>
          </w:p>
          <w:p w:rsidR="00AB2519" w:rsidRDefault="00AB2519" w:rsidP="00B01B17">
            <w:pPr>
              <w:pStyle w:val="Frspaiere"/>
              <w:numPr>
                <w:ilvl w:val="0"/>
                <w:numId w:val="10"/>
              </w:numPr>
              <w:rPr>
                <w:rStyle w:val="Robust"/>
                <w:b w:val="0"/>
              </w:rPr>
            </w:pPr>
            <w:r w:rsidRPr="00AB2519">
              <w:rPr>
                <w:rStyle w:val="Robust"/>
                <w:b w:val="0"/>
                <w:u w:val="single"/>
              </w:rPr>
              <w:t>Stroke-ul ocular - Legatura dintre ochi si cre</w:t>
            </w:r>
            <w:r>
              <w:rPr>
                <w:rStyle w:val="Robust"/>
                <w:b w:val="0"/>
                <w:u w:val="single"/>
              </w:rPr>
              <w:t>ier (semnele clinice retiniene)</w:t>
            </w:r>
            <w:r w:rsidRPr="00AB2519">
              <w:rPr>
                <w:rStyle w:val="Robust"/>
                <w:b w:val="0"/>
              </w:rPr>
              <w:t xml:space="preserve"> </w:t>
            </w:r>
          </w:p>
          <w:p w:rsidR="00AB2519" w:rsidRDefault="00AB2519" w:rsidP="00AB2519">
            <w:pPr>
              <w:pStyle w:val="Frspaiere"/>
              <w:rPr>
                <w:rStyle w:val="Accentuat"/>
                <w:bCs/>
                <w:i w:val="0"/>
              </w:rPr>
            </w:pPr>
            <w:r>
              <w:rPr>
                <w:rStyle w:val="Accentuat"/>
                <w:bCs/>
                <w:i w:val="0"/>
              </w:rPr>
              <w:t>Ocular stroke – the link between eye and brain</w:t>
            </w:r>
          </w:p>
          <w:p w:rsidR="00AB2519" w:rsidRDefault="00AB2519" w:rsidP="00AB2519">
            <w:pPr>
              <w:pStyle w:val="Frspaiere"/>
              <w:rPr>
                <w:rStyle w:val="Robust"/>
                <w:b w:val="0"/>
              </w:rPr>
            </w:pPr>
            <w:r w:rsidRPr="00AB2519">
              <w:rPr>
                <w:rStyle w:val="Accentuat"/>
                <w:bCs/>
                <w:i w:val="0"/>
              </w:rPr>
              <w:t>D. Costin,</w:t>
            </w:r>
            <w:r w:rsidRPr="00AB2519">
              <w:rPr>
                <w:rStyle w:val="Robust"/>
                <w:b w:val="0"/>
              </w:rPr>
              <w:t xml:space="preserve"> Andreea D. Moraru, D. Petraru, C. Constantin, </w:t>
            </w:r>
          </w:p>
          <w:p w:rsidR="00AB2519" w:rsidRPr="00AB2519" w:rsidRDefault="00AB2519" w:rsidP="00AB2519">
            <w:pPr>
              <w:pStyle w:val="Frspaiere"/>
              <w:rPr>
                <w:rStyle w:val="Robust"/>
                <w:b w:val="0"/>
              </w:rPr>
            </w:pPr>
            <w:r w:rsidRPr="00AB2519">
              <w:rPr>
                <w:rStyle w:val="Robust"/>
                <w:b w:val="0"/>
              </w:rPr>
              <w:t>Actualităţi în Neurooftalmologie, Iaşi, 2010</w:t>
            </w:r>
          </w:p>
          <w:p w:rsidR="00AB2519" w:rsidRPr="00AB2519" w:rsidRDefault="00AB2519" w:rsidP="00B01B17">
            <w:pPr>
              <w:pStyle w:val="Frspaiere"/>
              <w:numPr>
                <w:ilvl w:val="0"/>
                <w:numId w:val="10"/>
              </w:numPr>
              <w:rPr>
                <w:u w:val="single"/>
              </w:rPr>
            </w:pPr>
            <w:r w:rsidRPr="00AB2519">
              <w:rPr>
                <w:u w:val="single"/>
              </w:rPr>
              <w:t xml:space="preserve">Glaucom cu mecanism combinat asociat cu neuropatie optica ischemica pe fondul bolii Graves </w:t>
            </w:r>
          </w:p>
          <w:p w:rsidR="00AB2519" w:rsidRDefault="00AB2519" w:rsidP="00AB2519">
            <w:pPr>
              <w:pStyle w:val="Frspaiere"/>
              <w:rPr>
                <w:iCs/>
              </w:rPr>
            </w:pPr>
            <w:r>
              <w:rPr>
                <w:iCs/>
              </w:rPr>
              <w:t>Combined mechanism glaucoma in Graves disease</w:t>
            </w:r>
          </w:p>
          <w:p w:rsidR="00AB2519" w:rsidRDefault="00AB2519" w:rsidP="00AB2519">
            <w:pPr>
              <w:pStyle w:val="Frspaiere"/>
            </w:pPr>
            <w:r w:rsidRPr="00AB2519">
              <w:rPr>
                <w:iCs/>
              </w:rPr>
              <w:t>D. Costin,</w:t>
            </w:r>
            <w:r w:rsidRPr="00AB2519">
              <w:t xml:space="preserve">  C. Constantin, A. Al-Mousa, P. Bucatariu </w:t>
            </w:r>
          </w:p>
          <w:p w:rsidR="00AB2519" w:rsidRDefault="00AB2519" w:rsidP="00AB2519">
            <w:pPr>
              <w:pStyle w:val="Frspaiere"/>
              <w:rPr>
                <w:rStyle w:val="Robust"/>
                <w:b w:val="0"/>
              </w:rPr>
            </w:pPr>
            <w:r w:rsidRPr="00AB2519">
              <w:rPr>
                <w:rStyle w:val="Robust"/>
                <w:b w:val="0"/>
              </w:rPr>
              <w:t>Actualităţi în Neurooftalmologie, Iaşi, 2010</w:t>
            </w:r>
          </w:p>
          <w:p w:rsidR="00B01B17" w:rsidRPr="00B01B17" w:rsidRDefault="00B01B17" w:rsidP="00B01B17">
            <w:pPr>
              <w:pStyle w:val="Frspaiere"/>
              <w:numPr>
                <w:ilvl w:val="0"/>
                <w:numId w:val="10"/>
              </w:numPr>
              <w:rPr>
                <w:rStyle w:val="Robust"/>
                <w:b w:val="0"/>
                <w:bCs w:val="0"/>
                <w:u w:val="single"/>
              </w:rPr>
            </w:pPr>
            <w:r w:rsidRPr="00B01B17">
              <w:rPr>
                <w:rStyle w:val="Robust"/>
                <w:b w:val="0"/>
                <w:bCs w:val="0"/>
                <w:u w:val="single"/>
              </w:rPr>
              <w:t>Glaucom cu presiune normală. Diagnostic de excludere. Decizie terapeutică dificilă. Caz clinic</w:t>
            </w:r>
          </w:p>
          <w:p w:rsidR="00B01B17" w:rsidRPr="00B01B17" w:rsidRDefault="00B01B17" w:rsidP="00B01B17">
            <w:pPr>
              <w:pStyle w:val="Frspaiere"/>
              <w:rPr>
                <w:rStyle w:val="Robust"/>
                <w:b w:val="0"/>
                <w:bCs w:val="0"/>
              </w:rPr>
            </w:pPr>
            <w:r w:rsidRPr="00B01B17">
              <w:rPr>
                <w:rStyle w:val="Robust"/>
                <w:b w:val="0"/>
                <w:bCs w:val="0"/>
              </w:rPr>
              <w:t>Normal tension glaucoma. Exclusion diagnostic. Difficult treatment decision. Clinical case</w:t>
            </w:r>
          </w:p>
          <w:p w:rsidR="00B01B17" w:rsidRPr="00B01B17" w:rsidRDefault="00B01B17" w:rsidP="00B01B17">
            <w:pPr>
              <w:pStyle w:val="Frspaiere"/>
              <w:rPr>
                <w:rStyle w:val="Robust"/>
                <w:b w:val="0"/>
                <w:bCs w:val="0"/>
              </w:rPr>
            </w:pPr>
            <w:r w:rsidRPr="00B01B17">
              <w:rPr>
                <w:rStyle w:val="Robust"/>
                <w:b w:val="0"/>
                <w:bCs w:val="0"/>
              </w:rPr>
              <w:t>C. Constantin, M.P. Bucatariu, Andreea Moraru, D. Costin</w:t>
            </w:r>
          </w:p>
          <w:p w:rsidR="00B01B17" w:rsidRPr="00B01B17" w:rsidRDefault="00B01B17" w:rsidP="00B01B17">
            <w:pPr>
              <w:pStyle w:val="Frspaiere"/>
              <w:rPr>
                <w:rStyle w:val="Robust"/>
                <w:b w:val="0"/>
                <w:bCs w:val="0"/>
              </w:rPr>
            </w:pPr>
            <w:r w:rsidRPr="00B01B17">
              <w:rPr>
                <w:rStyle w:val="Robust"/>
                <w:b w:val="0"/>
                <w:bCs w:val="0"/>
              </w:rPr>
              <w:t>Reuniunea Anuală a Oftalmologilor – ediția 47, Iași, 2011</w:t>
            </w:r>
          </w:p>
          <w:p w:rsidR="00B01B17" w:rsidRPr="00B01B17" w:rsidRDefault="00B01B17" w:rsidP="00B01B17">
            <w:pPr>
              <w:pStyle w:val="Frspaiere"/>
              <w:rPr>
                <w:rStyle w:val="Robust"/>
                <w:b w:val="0"/>
                <w:bCs w:val="0"/>
              </w:rPr>
            </w:pPr>
            <w:r w:rsidRPr="00B01B17">
              <w:rPr>
                <w:rStyle w:val="Robust"/>
                <w:b w:val="0"/>
                <w:bCs w:val="0"/>
              </w:rPr>
              <w:t>Lucrare premiată – Premiul III</w:t>
            </w:r>
            <w:r w:rsidRPr="00B01B17">
              <w:rPr>
                <w:rStyle w:val="Robust"/>
                <w:b w:val="0"/>
                <w:bCs w:val="0"/>
              </w:rPr>
              <w:tab/>
            </w:r>
          </w:p>
          <w:p w:rsidR="00B01B17" w:rsidRPr="00B01B17" w:rsidRDefault="00B01B17" w:rsidP="00B01B17">
            <w:pPr>
              <w:pStyle w:val="Frspaiere"/>
              <w:rPr>
                <w:rStyle w:val="Robust"/>
                <w:b w:val="0"/>
                <w:bCs w:val="0"/>
              </w:rPr>
            </w:pPr>
          </w:p>
          <w:p w:rsidR="00B01B17" w:rsidRDefault="00B01B17" w:rsidP="00B01B17">
            <w:pPr>
              <w:pStyle w:val="Frspaiere"/>
              <w:rPr>
                <w:rStyle w:val="Robust"/>
                <w:rFonts w:asciiTheme="minorHAnsi" w:hAnsiTheme="minorHAnsi" w:cstheme="minorHAnsi"/>
                <w:b w:val="0"/>
                <w:bCs w:val="0"/>
              </w:rPr>
            </w:pPr>
          </w:p>
          <w:p w:rsidR="00B01B17" w:rsidRDefault="00B01B17" w:rsidP="00B01B17">
            <w:pPr>
              <w:pStyle w:val="Frspaiere"/>
              <w:rPr>
                <w:rStyle w:val="Robust"/>
                <w:rFonts w:asciiTheme="minorHAnsi" w:hAnsiTheme="minorHAnsi" w:cstheme="minorHAnsi"/>
                <w:b w:val="0"/>
                <w:bCs w:val="0"/>
              </w:rPr>
            </w:pPr>
            <w:bookmarkStart w:id="6" w:name="_GoBack"/>
            <w:bookmarkEnd w:id="6"/>
          </w:p>
          <w:p w:rsidR="00B01B17" w:rsidRPr="00AB2519" w:rsidRDefault="00B01B17" w:rsidP="00B01B17">
            <w:pPr>
              <w:pStyle w:val="Frspaiere"/>
              <w:rPr>
                <w:rStyle w:val="Robust"/>
                <w:b w:val="0"/>
                <w:bCs w:val="0"/>
              </w:rPr>
            </w:pPr>
          </w:p>
          <w:p w:rsidR="00AB2519" w:rsidRPr="00AB2519" w:rsidRDefault="00AB2519" w:rsidP="00794995"/>
          <w:p w:rsidR="00794995" w:rsidRPr="00794995" w:rsidRDefault="00794995" w:rsidP="00521CB5"/>
        </w:tc>
      </w:tr>
    </w:tbl>
    <w:p w:rsidR="00BA3950" w:rsidRDefault="00BA3950">
      <w:pPr>
        <w:spacing w:line="360" w:lineRule="auto"/>
        <w:rPr>
          <w:lang w:val="pl-PL"/>
        </w:rPr>
      </w:pPr>
    </w:p>
    <w:p w:rsidR="00BA3950" w:rsidRPr="00794995" w:rsidRDefault="00BA3950">
      <w:pPr>
        <w:rPr>
          <w:b/>
          <w:lang w:val="ro-RO"/>
        </w:rPr>
      </w:pPr>
      <w:r w:rsidRPr="00794995">
        <w:rPr>
          <w:b/>
          <w:lang w:val="ro-RO"/>
        </w:rPr>
        <w:lastRenderedPageBreak/>
        <w:t>PUBLICATIONS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BA3950">
        <w:tc>
          <w:tcPr>
            <w:tcW w:w="9212" w:type="dxa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986"/>
            </w:tblGrid>
            <w:tr w:rsidR="001808FD" w:rsidRPr="001808FD" w:rsidTr="001808FD">
              <w:tc>
                <w:tcPr>
                  <w:tcW w:w="92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08FD" w:rsidRPr="001808FD" w:rsidRDefault="001808FD" w:rsidP="00521CB5">
                  <w:pPr>
                    <w:numPr>
                      <w:ilvl w:val="0"/>
                      <w:numId w:val="11"/>
                    </w:numPr>
                    <w:rPr>
                      <w:u w:val="single"/>
                      <w:lang w:val="ro-RO"/>
                    </w:rPr>
                  </w:pPr>
                  <w:r w:rsidRPr="001808FD">
                    <w:rPr>
                      <w:u w:val="single"/>
                      <w:lang w:val="ro-RO"/>
                    </w:rPr>
                    <w:t>Neuropatie optica retrobulbară în cadrul sclerozei multiple remisă numai sub tratament parenteral (</w:t>
                  </w:r>
                  <w:proofErr w:type="spellStart"/>
                  <w:r w:rsidRPr="001808FD">
                    <w:rPr>
                      <w:lang w:val="ro-RO"/>
                    </w:rPr>
                    <w:t>Optical</w:t>
                  </w:r>
                  <w:proofErr w:type="spellEnd"/>
                  <w:r w:rsidRPr="001808FD">
                    <w:rPr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lang w:val="ro-RO"/>
                    </w:rPr>
                    <w:t>retrobulbar</w:t>
                  </w:r>
                  <w:proofErr w:type="spellEnd"/>
                  <w:r w:rsidRPr="001808FD">
                    <w:rPr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lang w:val="ro-RO"/>
                    </w:rPr>
                    <w:t>neuritis</w:t>
                  </w:r>
                  <w:proofErr w:type="spellEnd"/>
                  <w:r w:rsidRPr="001808FD">
                    <w:rPr>
                      <w:lang w:val="ro-RO"/>
                    </w:rPr>
                    <w:t xml:space="preserve"> in MS</w:t>
                  </w:r>
                  <w:r w:rsidRPr="001808FD">
                    <w:rPr>
                      <w:u w:val="single"/>
                      <w:lang w:val="ro-RO"/>
                    </w:rPr>
                    <w:t>)</w:t>
                  </w:r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proofErr w:type="spellStart"/>
                  <w:r w:rsidRPr="001808FD">
                    <w:rPr>
                      <w:lang w:val="ro-RO"/>
                    </w:rPr>
                    <w:t>C.Constantin</w:t>
                  </w:r>
                  <w:proofErr w:type="spellEnd"/>
                  <w:r w:rsidRPr="001808FD">
                    <w:rPr>
                      <w:lang w:val="ro-RO"/>
                    </w:rPr>
                    <w:t xml:space="preserve">, </w:t>
                  </w:r>
                  <w:proofErr w:type="spellStart"/>
                  <w:r w:rsidRPr="001808FD">
                    <w:rPr>
                      <w:lang w:val="ro-RO"/>
                    </w:rPr>
                    <w:t>K.Anghel</w:t>
                  </w:r>
                  <w:proofErr w:type="spellEnd"/>
                  <w:r w:rsidRPr="001808FD">
                    <w:rPr>
                      <w:lang w:val="ro-RO"/>
                    </w:rPr>
                    <w:t xml:space="preserve">, </w:t>
                  </w:r>
                  <w:proofErr w:type="spellStart"/>
                  <w:r w:rsidRPr="001808FD">
                    <w:rPr>
                      <w:lang w:val="ro-RO"/>
                    </w:rPr>
                    <w:t>C.Romanescu</w:t>
                  </w:r>
                  <w:proofErr w:type="spellEnd"/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r w:rsidRPr="001808FD">
                    <w:rPr>
                      <w:lang w:val="ro-RO"/>
                    </w:rPr>
                    <w:t xml:space="preserve">Oftalmologia, </w:t>
                  </w:r>
                  <w:proofErr w:type="spellStart"/>
                  <w:r w:rsidRPr="001808FD">
                    <w:rPr>
                      <w:lang w:val="ro-RO"/>
                    </w:rPr>
                    <w:t>vol.XLI</w:t>
                  </w:r>
                  <w:proofErr w:type="spellEnd"/>
                  <w:r w:rsidRPr="001808FD">
                    <w:rPr>
                      <w:lang w:val="ro-RO"/>
                    </w:rPr>
                    <w:t>, nr.4/1997</w:t>
                  </w:r>
                </w:p>
                <w:p w:rsidR="001808FD" w:rsidRPr="001808FD" w:rsidRDefault="001808FD" w:rsidP="00521CB5">
                  <w:pPr>
                    <w:numPr>
                      <w:ilvl w:val="0"/>
                      <w:numId w:val="11"/>
                    </w:numPr>
                    <w:rPr>
                      <w:u w:val="single"/>
                      <w:lang w:val="ro-RO"/>
                    </w:rPr>
                  </w:pPr>
                  <w:r w:rsidRPr="001808FD">
                    <w:rPr>
                      <w:u w:val="single"/>
                      <w:lang w:val="ro-RO"/>
                    </w:rPr>
                    <w:t>Ectopie de glandă lacrimală – caz clinic (</w:t>
                  </w:r>
                  <w:r w:rsidRPr="001808FD">
                    <w:rPr>
                      <w:lang w:val="ro-RO"/>
                    </w:rPr>
                    <w:t>Lacrimal gland ectopia)</w:t>
                  </w:r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r w:rsidRPr="001808FD">
                    <w:rPr>
                      <w:lang w:val="ro-RO"/>
                    </w:rPr>
                    <w:t>C. Constantin, K. Anghel, G. Dumitrescu</w:t>
                  </w:r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r w:rsidRPr="001808FD">
                    <w:rPr>
                      <w:lang w:val="ro-RO"/>
                    </w:rPr>
                    <w:t xml:space="preserve">Oftalmologia, Vol. XLIII, nr. 2/1998 </w:t>
                  </w:r>
                </w:p>
                <w:p w:rsidR="001808FD" w:rsidRPr="001808FD" w:rsidRDefault="001808FD" w:rsidP="00521CB5">
                  <w:pPr>
                    <w:numPr>
                      <w:ilvl w:val="0"/>
                      <w:numId w:val="11"/>
                    </w:numPr>
                    <w:rPr>
                      <w:u w:val="single"/>
                      <w:lang w:val="ro-RO"/>
                    </w:rPr>
                  </w:pPr>
                  <w:r w:rsidRPr="001808FD">
                    <w:rPr>
                      <w:u w:val="single"/>
                      <w:lang w:val="ro-RO"/>
                    </w:rPr>
                    <w:t>Evoluţia astigmatismului cornean în chirurgia cataractei  (</w:t>
                  </w:r>
                  <w:r w:rsidRPr="001808FD">
                    <w:rPr>
                      <w:lang w:val="ro-RO"/>
                    </w:rPr>
                    <w:t xml:space="preserve">Astigmatism in </w:t>
                  </w:r>
                  <w:proofErr w:type="spellStart"/>
                  <w:r w:rsidRPr="001808FD">
                    <w:rPr>
                      <w:lang w:val="ro-RO"/>
                    </w:rPr>
                    <w:t>cataract</w:t>
                  </w:r>
                  <w:proofErr w:type="spellEnd"/>
                  <w:r w:rsidRPr="001808FD">
                    <w:rPr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lang w:val="ro-RO"/>
                    </w:rPr>
                    <w:t>surgery</w:t>
                  </w:r>
                  <w:proofErr w:type="spellEnd"/>
                  <w:r w:rsidRPr="001808FD">
                    <w:rPr>
                      <w:u w:val="single"/>
                      <w:lang w:val="ro-RO"/>
                    </w:rPr>
                    <w:t>)</w:t>
                  </w:r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proofErr w:type="spellStart"/>
                  <w:r w:rsidRPr="001808FD">
                    <w:rPr>
                      <w:lang w:val="ro-RO"/>
                    </w:rPr>
                    <w:t>C.Constantin</w:t>
                  </w:r>
                  <w:proofErr w:type="spellEnd"/>
                  <w:r w:rsidRPr="001808FD">
                    <w:rPr>
                      <w:lang w:val="ro-RO"/>
                    </w:rPr>
                    <w:t xml:space="preserve">, </w:t>
                  </w:r>
                  <w:proofErr w:type="spellStart"/>
                  <w:r w:rsidRPr="001808FD">
                    <w:rPr>
                      <w:lang w:val="ro-RO"/>
                    </w:rPr>
                    <w:t>K.Anghel</w:t>
                  </w:r>
                  <w:proofErr w:type="spellEnd"/>
                  <w:r w:rsidRPr="001808FD">
                    <w:rPr>
                      <w:lang w:val="ro-RO"/>
                    </w:rPr>
                    <w:t xml:space="preserve">, </w:t>
                  </w:r>
                  <w:proofErr w:type="spellStart"/>
                  <w:r w:rsidRPr="001808FD">
                    <w:rPr>
                      <w:lang w:val="ro-RO"/>
                    </w:rPr>
                    <w:t>C.Romanescu</w:t>
                  </w:r>
                  <w:proofErr w:type="spellEnd"/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r w:rsidRPr="001808FD">
                    <w:rPr>
                      <w:lang w:val="ro-RO"/>
                    </w:rPr>
                    <w:t xml:space="preserve">Oftalmologia </w:t>
                  </w:r>
                  <w:proofErr w:type="spellStart"/>
                  <w:r w:rsidRPr="001808FD">
                    <w:rPr>
                      <w:lang w:val="ro-RO"/>
                    </w:rPr>
                    <w:t>vol.XLV</w:t>
                  </w:r>
                  <w:proofErr w:type="spellEnd"/>
                  <w:r w:rsidRPr="001808FD">
                    <w:rPr>
                      <w:lang w:val="ro-RO"/>
                    </w:rPr>
                    <w:t>, nr. 4/1998</w:t>
                  </w:r>
                </w:p>
                <w:p w:rsidR="001808FD" w:rsidRPr="001808FD" w:rsidRDefault="001808FD" w:rsidP="00521CB5">
                  <w:pPr>
                    <w:numPr>
                      <w:ilvl w:val="0"/>
                      <w:numId w:val="11"/>
                    </w:numPr>
                    <w:rPr>
                      <w:u w:val="single"/>
                      <w:lang w:val="ro-RO"/>
                    </w:rPr>
                  </w:pPr>
                  <w:r w:rsidRPr="001808FD">
                    <w:rPr>
                      <w:u w:val="single"/>
                      <w:lang w:val="ro-RO"/>
                    </w:rPr>
                    <w:t xml:space="preserve">Manifestări oculare în maladia </w:t>
                  </w:r>
                  <w:proofErr w:type="spellStart"/>
                  <w:r w:rsidRPr="001808FD">
                    <w:rPr>
                      <w:u w:val="single"/>
                      <w:lang w:val="ro-RO"/>
                    </w:rPr>
                    <w:t>Recklinghausen</w:t>
                  </w:r>
                  <w:proofErr w:type="spellEnd"/>
                  <w:r w:rsidRPr="001808FD">
                    <w:rPr>
                      <w:u w:val="single"/>
                      <w:lang w:val="ro-RO"/>
                    </w:rPr>
                    <w:t xml:space="preserve"> – analiza a patru cazuri</w:t>
                  </w:r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r w:rsidRPr="001808FD">
                    <w:rPr>
                      <w:lang w:val="ro-RO"/>
                    </w:rPr>
                    <w:t xml:space="preserve">Ocular </w:t>
                  </w:r>
                  <w:proofErr w:type="spellStart"/>
                  <w:r w:rsidRPr="001808FD">
                    <w:rPr>
                      <w:lang w:val="ro-RO"/>
                    </w:rPr>
                    <w:t>symptoms</w:t>
                  </w:r>
                  <w:proofErr w:type="spellEnd"/>
                  <w:r w:rsidRPr="001808FD">
                    <w:rPr>
                      <w:lang w:val="ro-RO"/>
                    </w:rPr>
                    <w:t xml:space="preserve"> in </w:t>
                  </w:r>
                  <w:proofErr w:type="spellStart"/>
                  <w:r w:rsidRPr="001808FD">
                    <w:rPr>
                      <w:lang w:val="ro-RO"/>
                    </w:rPr>
                    <w:t>Recklinghausen</w:t>
                  </w:r>
                  <w:proofErr w:type="spellEnd"/>
                  <w:r w:rsidRPr="001808FD">
                    <w:rPr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lang w:val="ro-RO"/>
                    </w:rPr>
                    <w:t>disease</w:t>
                  </w:r>
                  <w:proofErr w:type="spellEnd"/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r w:rsidRPr="001808FD">
                    <w:rPr>
                      <w:lang w:val="ro-RO"/>
                    </w:rPr>
                    <w:t xml:space="preserve">C. Constantin, D. Costin, </w:t>
                  </w:r>
                  <w:proofErr w:type="spellStart"/>
                  <w:r w:rsidRPr="001808FD">
                    <w:rPr>
                      <w:lang w:val="ro-RO"/>
                    </w:rPr>
                    <w:t>Kreolla</w:t>
                  </w:r>
                  <w:proofErr w:type="spellEnd"/>
                  <w:r w:rsidRPr="001808FD">
                    <w:rPr>
                      <w:lang w:val="ro-RO"/>
                    </w:rPr>
                    <w:t xml:space="preserve"> Anghel, I. </w:t>
                  </w:r>
                  <w:proofErr w:type="spellStart"/>
                  <w:r w:rsidRPr="001808FD">
                    <w:rPr>
                      <w:lang w:val="ro-RO"/>
                    </w:rPr>
                    <w:t>Cijevschi</w:t>
                  </w:r>
                  <w:proofErr w:type="spellEnd"/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r w:rsidRPr="001808FD">
                    <w:rPr>
                      <w:lang w:val="ro-RO"/>
                    </w:rPr>
                    <w:t>Oftalmologia vol. XLVIII, nr. 3/1999</w:t>
                  </w:r>
                </w:p>
                <w:p w:rsidR="001808FD" w:rsidRPr="001808FD" w:rsidRDefault="001808FD" w:rsidP="00521CB5">
                  <w:pPr>
                    <w:numPr>
                      <w:ilvl w:val="0"/>
                      <w:numId w:val="11"/>
                    </w:numPr>
                    <w:rPr>
                      <w:bCs/>
                      <w:u w:val="single"/>
                      <w:lang w:val="ro-RO"/>
                    </w:rPr>
                  </w:pPr>
                  <w:r w:rsidRPr="001808FD">
                    <w:rPr>
                      <w:bCs/>
                      <w:u w:val="single"/>
                      <w:lang w:val="ro-RO"/>
                    </w:rPr>
                    <w:t xml:space="preserve">Unele implicaţii patogenico-terapeutice moderne în glaucom </w:t>
                  </w:r>
                </w:p>
                <w:p w:rsidR="001808FD" w:rsidRPr="001808FD" w:rsidRDefault="001808FD" w:rsidP="00521CB5">
                  <w:pPr>
                    <w:rPr>
                      <w:bCs/>
                      <w:lang w:val="ro-RO"/>
                    </w:rPr>
                  </w:pPr>
                  <w:proofErr w:type="spellStart"/>
                  <w:r w:rsidRPr="001808FD">
                    <w:rPr>
                      <w:bCs/>
                      <w:lang w:val="ro-RO"/>
                    </w:rPr>
                    <w:t>Some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issues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in a modern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approach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towards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glaucoma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treatment</w:t>
                  </w:r>
                  <w:proofErr w:type="spellEnd"/>
                </w:p>
                <w:p w:rsidR="001808FD" w:rsidRPr="001808FD" w:rsidRDefault="001808FD" w:rsidP="00521CB5">
                  <w:pPr>
                    <w:rPr>
                      <w:bCs/>
                      <w:lang w:val="ro-RO"/>
                    </w:rPr>
                  </w:pPr>
                  <w:r w:rsidRPr="001808FD">
                    <w:rPr>
                      <w:bCs/>
                      <w:lang w:val="ro-RO"/>
                    </w:rPr>
                    <w:t xml:space="preserve"> C. Constantin, D. Costin, C.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Chiselita</w:t>
                  </w:r>
                  <w:proofErr w:type="spellEnd"/>
                </w:p>
                <w:p w:rsidR="001808FD" w:rsidRPr="001808FD" w:rsidRDefault="001808FD" w:rsidP="00521CB5">
                  <w:pPr>
                    <w:rPr>
                      <w:bCs/>
                      <w:lang w:val="ro-RO"/>
                    </w:rPr>
                  </w:pPr>
                  <w:r w:rsidRPr="001808FD">
                    <w:rPr>
                      <w:bCs/>
                      <w:lang w:val="ro-RO"/>
                    </w:rPr>
                    <w:t>Oftalmologia vol. XLIX, nr 4/1999</w:t>
                  </w:r>
                </w:p>
                <w:p w:rsidR="001808FD" w:rsidRPr="001808FD" w:rsidRDefault="001808FD" w:rsidP="00521CB5">
                  <w:pPr>
                    <w:numPr>
                      <w:ilvl w:val="0"/>
                      <w:numId w:val="11"/>
                    </w:numPr>
                    <w:rPr>
                      <w:bCs/>
                      <w:u w:val="single"/>
                      <w:lang w:val="ro-RO"/>
                    </w:rPr>
                  </w:pPr>
                  <w:proofErr w:type="spellStart"/>
                  <w:r w:rsidRPr="001808FD">
                    <w:rPr>
                      <w:bCs/>
                      <w:u w:val="single"/>
                      <w:lang w:val="ro-RO"/>
                    </w:rPr>
                    <w:t>Epiteliopatie</w:t>
                  </w:r>
                  <w:proofErr w:type="spellEnd"/>
                  <w:r w:rsidRPr="001808FD">
                    <w:rPr>
                      <w:bCs/>
                      <w:u w:val="single"/>
                      <w:lang w:val="ro-RO"/>
                    </w:rPr>
                    <w:t xml:space="preserve"> pigmentara </w:t>
                  </w:r>
                  <w:proofErr w:type="spellStart"/>
                  <w:r w:rsidRPr="001808FD">
                    <w:rPr>
                      <w:bCs/>
                      <w:u w:val="single"/>
                      <w:lang w:val="ro-RO"/>
                    </w:rPr>
                    <w:t>placoidă</w:t>
                  </w:r>
                  <w:proofErr w:type="spellEnd"/>
                  <w:r w:rsidRPr="001808FD">
                    <w:rPr>
                      <w:bCs/>
                      <w:u w:val="single"/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bCs/>
                      <w:u w:val="single"/>
                      <w:lang w:val="ro-RO"/>
                    </w:rPr>
                    <w:t>multifocală</w:t>
                  </w:r>
                  <w:proofErr w:type="spellEnd"/>
                  <w:r w:rsidRPr="001808FD">
                    <w:rPr>
                      <w:bCs/>
                      <w:u w:val="single"/>
                      <w:lang w:val="ro-RO"/>
                    </w:rPr>
                    <w:t xml:space="preserve"> posterioară acută – caz clinic</w:t>
                  </w:r>
                </w:p>
                <w:p w:rsidR="001808FD" w:rsidRPr="001808FD" w:rsidRDefault="001808FD" w:rsidP="00521CB5">
                  <w:pPr>
                    <w:rPr>
                      <w:bCs/>
                      <w:lang w:val="ro-RO"/>
                    </w:rPr>
                  </w:pPr>
                  <w:r w:rsidRPr="001808FD">
                    <w:rPr>
                      <w:bCs/>
                      <w:lang w:val="ro-RO"/>
                    </w:rPr>
                    <w:t xml:space="preserve">Acute posterior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multifocal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placoid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pigment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epitheliopathy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–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clinical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case</w:t>
                  </w:r>
                </w:p>
                <w:p w:rsidR="001808FD" w:rsidRPr="001808FD" w:rsidRDefault="00395CAF" w:rsidP="00521CB5">
                  <w:pPr>
                    <w:rPr>
                      <w:bCs/>
                      <w:lang w:val="ro-RO"/>
                    </w:rPr>
                  </w:pPr>
                  <w:r>
                    <w:rPr>
                      <w:bCs/>
                      <w:lang w:val="ro-RO"/>
                    </w:rPr>
                    <w:t xml:space="preserve"> C. Constantin,</w:t>
                  </w:r>
                  <w:r w:rsidR="001808FD" w:rsidRPr="001808FD">
                    <w:rPr>
                      <w:bCs/>
                      <w:lang w:val="ro-RO"/>
                    </w:rPr>
                    <w:t xml:space="preserve"> D. Co</w:t>
                  </w:r>
                  <w:r>
                    <w:rPr>
                      <w:bCs/>
                      <w:lang w:val="ro-RO"/>
                    </w:rPr>
                    <w:t xml:space="preserve">stin, Doina </w:t>
                  </w:r>
                  <w:proofErr w:type="spellStart"/>
                  <w:r>
                    <w:rPr>
                      <w:bCs/>
                      <w:lang w:val="ro-RO"/>
                    </w:rPr>
                    <w:t>Dimofte</w:t>
                  </w:r>
                  <w:proofErr w:type="spellEnd"/>
                  <w:r>
                    <w:rPr>
                      <w:bCs/>
                      <w:lang w:val="ro-RO"/>
                    </w:rPr>
                    <w:t>, I.</w:t>
                  </w:r>
                  <w:r w:rsidR="001808FD" w:rsidRPr="001808FD">
                    <w:rPr>
                      <w:bCs/>
                      <w:lang w:val="ro-RO"/>
                    </w:rPr>
                    <w:t xml:space="preserve"> </w:t>
                  </w:r>
                  <w:proofErr w:type="spellStart"/>
                  <w:r w:rsidR="001808FD" w:rsidRPr="001808FD">
                    <w:rPr>
                      <w:bCs/>
                      <w:lang w:val="ro-RO"/>
                    </w:rPr>
                    <w:t>Cijevschi</w:t>
                  </w:r>
                  <w:proofErr w:type="spellEnd"/>
                </w:p>
                <w:p w:rsidR="001808FD" w:rsidRPr="001808FD" w:rsidRDefault="001808FD" w:rsidP="00521CB5">
                  <w:pPr>
                    <w:rPr>
                      <w:bCs/>
                      <w:lang w:val="ro-RO"/>
                    </w:rPr>
                  </w:pPr>
                  <w:r w:rsidRPr="001808FD">
                    <w:rPr>
                      <w:lang w:val="ro-RO"/>
                    </w:rPr>
                    <w:t>Oftalmologia vol. XLXIV, nr. 3/2002</w:t>
                  </w:r>
                </w:p>
                <w:p w:rsidR="001808FD" w:rsidRPr="001808FD" w:rsidRDefault="001808FD" w:rsidP="00521CB5">
                  <w:pPr>
                    <w:numPr>
                      <w:ilvl w:val="0"/>
                      <w:numId w:val="11"/>
                    </w:numPr>
                    <w:rPr>
                      <w:bCs/>
                      <w:u w:val="single"/>
                      <w:lang w:val="ro-RO"/>
                    </w:rPr>
                  </w:pPr>
                  <w:r w:rsidRPr="001808FD">
                    <w:rPr>
                      <w:bCs/>
                      <w:u w:val="single"/>
                      <w:lang w:val="ro-RO"/>
                    </w:rPr>
                    <w:t xml:space="preserve">Incidente şi complicaţii la începutul chirurgiei </w:t>
                  </w:r>
                  <w:proofErr w:type="spellStart"/>
                  <w:r w:rsidRPr="001808FD">
                    <w:rPr>
                      <w:bCs/>
                      <w:u w:val="single"/>
                      <w:lang w:val="ro-RO"/>
                    </w:rPr>
                    <w:t>fotorefractive</w:t>
                  </w:r>
                  <w:proofErr w:type="spellEnd"/>
                </w:p>
                <w:p w:rsidR="00395CAF" w:rsidRDefault="001808FD" w:rsidP="00521CB5">
                  <w:pPr>
                    <w:rPr>
                      <w:bCs/>
                      <w:lang w:val="ro-RO"/>
                    </w:rPr>
                  </w:pPr>
                  <w:proofErr w:type="spellStart"/>
                  <w:r w:rsidRPr="001808FD">
                    <w:rPr>
                      <w:bCs/>
                      <w:lang w:val="ro-RO"/>
                    </w:rPr>
                    <w:t>Complications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and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incidents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in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photorefractive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surgery</w:t>
                  </w:r>
                  <w:proofErr w:type="spellEnd"/>
                </w:p>
                <w:p w:rsidR="001808FD" w:rsidRPr="001808FD" w:rsidRDefault="00395CAF" w:rsidP="00521CB5">
                  <w:pPr>
                    <w:rPr>
                      <w:bCs/>
                      <w:lang w:val="ro-RO"/>
                    </w:rPr>
                  </w:pPr>
                  <w:r>
                    <w:rPr>
                      <w:bCs/>
                      <w:lang w:val="ro-RO"/>
                    </w:rPr>
                    <w:t>D. Co</w:t>
                  </w:r>
                  <w:r w:rsidR="003F29ED">
                    <w:rPr>
                      <w:bCs/>
                      <w:lang w:val="ro-RO"/>
                    </w:rPr>
                    <w:t>stin,</w:t>
                  </w:r>
                  <w:r>
                    <w:rPr>
                      <w:bCs/>
                      <w:lang w:val="ro-RO"/>
                    </w:rPr>
                    <w:t xml:space="preserve"> C. Con</w:t>
                  </w:r>
                  <w:r w:rsidR="003F29ED">
                    <w:rPr>
                      <w:bCs/>
                      <w:lang w:val="ro-RO"/>
                    </w:rPr>
                    <w:t>stantin,</w:t>
                  </w:r>
                  <w:r>
                    <w:rPr>
                      <w:bCs/>
                      <w:lang w:val="ro-RO"/>
                    </w:rPr>
                    <w:t xml:space="preserve"> S.</w:t>
                  </w:r>
                  <w:r w:rsidR="001808FD" w:rsidRPr="001808FD">
                    <w:rPr>
                      <w:bCs/>
                      <w:lang w:val="ro-RO"/>
                    </w:rPr>
                    <w:t xml:space="preserve"> Popa</w:t>
                  </w:r>
                </w:p>
                <w:p w:rsidR="001808FD" w:rsidRPr="001808FD" w:rsidRDefault="001808FD" w:rsidP="00521CB5">
                  <w:pPr>
                    <w:rPr>
                      <w:bCs/>
                      <w:lang w:val="ro-RO"/>
                    </w:rPr>
                  </w:pPr>
                  <w:r w:rsidRPr="001808FD">
                    <w:rPr>
                      <w:lang w:val="ro-RO"/>
                    </w:rPr>
                    <w:t>Oftalmologia vol. XLXIV, nr. 3/2002</w:t>
                  </w:r>
                </w:p>
                <w:p w:rsidR="001808FD" w:rsidRPr="001808FD" w:rsidRDefault="001808FD" w:rsidP="00521CB5">
                  <w:pPr>
                    <w:numPr>
                      <w:ilvl w:val="0"/>
                      <w:numId w:val="11"/>
                    </w:numPr>
                    <w:rPr>
                      <w:bCs/>
                      <w:lang w:val="ro-RO"/>
                    </w:rPr>
                  </w:pPr>
                  <w:proofErr w:type="spellStart"/>
                  <w:r w:rsidRPr="001808FD">
                    <w:rPr>
                      <w:bCs/>
                      <w:u w:val="single"/>
                      <w:lang w:val="ro-RO"/>
                    </w:rPr>
                    <w:t>Trabeculectomia</w:t>
                  </w:r>
                  <w:proofErr w:type="spellEnd"/>
                  <w:r w:rsidRPr="001808FD">
                    <w:rPr>
                      <w:bCs/>
                      <w:u w:val="single"/>
                      <w:lang w:val="ro-RO"/>
                    </w:rPr>
                    <w:t xml:space="preserve"> cu sutură temporară în chirurgia glaucomului primitiv cu unghi deschis </w:t>
                  </w:r>
                  <w:r w:rsidRPr="001808FD">
                    <w:rPr>
                      <w:bCs/>
                      <w:lang w:val="ro-RO"/>
                    </w:rPr>
                    <w:t>(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Removable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suture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trabeculectomy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 xml:space="preserve"> in POAG </w:t>
                  </w:r>
                  <w:proofErr w:type="spellStart"/>
                  <w:r w:rsidRPr="001808FD">
                    <w:rPr>
                      <w:bCs/>
                      <w:lang w:val="ro-RO"/>
                    </w:rPr>
                    <w:t>surgery</w:t>
                  </w:r>
                  <w:proofErr w:type="spellEnd"/>
                  <w:r w:rsidRPr="001808FD">
                    <w:rPr>
                      <w:bCs/>
                      <w:lang w:val="ro-RO"/>
                    </w:rPr>
                    <w:t>)</w:t>
                  </w:r>
                </w:p>
                <w:p w:rsidR="001808FD" w:rsidRPr="001808FD" w:rsidRDefault="003F29ED" w:rsidP="00521CB5">
                  <w:pPr>
                    <w:rPr>
                      <w:bCs/>
                      <w:lang w:val="ro-RO"/>
                    </w:rPr>
                  </w:pPr>
                  <w:r>
                    <w:rPr>
                      <w:bCs/>
                      <w:lang w:val="ro-RO"/>
                    </w:rPr>
                    <w:t xml:space="preserve">Cătălin Constantin, Aurora Sorohan, </w:t>
                  </w:r>
                  <w:proofErr w:type="spellStart"/>
                  <w:r w:rsidR="001808FD" w:rsidRPr="001808FD">
                    <w:rPr>
                      <w:bCs/>
                      <w:lang w:val="ro-RO"/>
                    </w:rPr>
                    <w:t>Danut</w:t>
                  </w:r>
                  <w:proofErr w:type="spellEnd"/>
                  <w:r w:rsidR="001808FD" w:rsidRPr="001808FD">
                    <w:rPr>
                      <w:bCs/>
                      <w:lang w:val="ro-RO"/>
                    </w:rPr>
                    <w:t xml:space="preserve"> Costin</w:t>
                  </w:r>
                </w:p>
                <w:p w:rsidR="001808FD" w:rsidRPr="001808FD" w:rsidRDefault="001808FD" w:rsidP="00521CB5">
                  <w:pPr>
                    <w:rPr>
                      <w:b/>
                      <w:bCs/>
                      <w:lang w:val="ro-RO"/>
                    </w:rPr>
                  </w:pPr>
                  <w:r w:rsidRPr="001808FD">
                    <w:rPr>
                      <w:lang w:val="ro-RO"/>
                    </w:rPr>
                    <w:t>Oftalmologia vol. XLXIV, nr. 3/2002</w:t>
                  </w:r>
                </w:p>
                <w:p w:rsidR="001808FD" w:rsidRPr="00C827F9" w:rsidRDefault="00B01B17" w:rsidP="00521CB5">
                  <w:pPr>
                    <w:numPr>
                      <w:ilvl w:val="0"/>
                      <w:numId w:val="11"/>
                    </w:numPr>
                    <w:rPr>
                      <w:lang w:val="ro-RO"/>
                    </w:rPr>
                  </w:pPr>
                  <w:hyperlink r:id="rId7" w:history="1">
                    <w:r w:rsidR="001808FD" w:rsidRPr="00C827F9">
                      <w:rPr>
                        <w:rStyle w:val="Hyperlink"/>
                        <w:color w:val="auto"/>
                        <w:lang w:val="ro-RO"/>
                      </w:rPr>
                      <w:t>Modelarea variaţiei nictemerale a PIO şi a parametrilor reologici ai dinamicii umorii apoase</w:t>
                    </w:r>
                  </w:hyperlink>
                  <w:r w:rsidR="001808FD" w:rsidRPr="00C827F9">
                    <w:rPr>
                      <w:lang w:val="ro-RO"/>
                    </w:rPr>
                    <w:t xml:space="preserve">. </w:t>
                  </w:r>
                </w:p>
                <w:p w:rsidR="001808FD" w:rsidRPr="00C827F9" w:rsidRDefault="001808FD" w:rsidP="00521CB5">
                  <w:pPr>
                    <w:rPr>
                      <w:lang w:val="ro-RO"/>
                    </w:rPr>
                  </w:pPr>
                  <w:r w:rsidRPr="00C827F9">
                    <w:rPr>
                      <w:lang w:val="ro-RO"/>
                    </w:rPr>
                    <w:t xml:space="preserve">(A model for </w:t>
                  </w:r>
                  <w:proofErr w:type="spellStart"/>
                  <w:r w:rsidRPr="00C827F9">
                    <w:rPr>
                      <w:lang w:val="ro-RO"/>
                    </w:rPr>
                    <w:t>nycthemeral</w:t>
                  </w:r>
                  <w:proofErr w:type="spellEnd"/>
                  <w:r w:rsidRPr="00C827F9">
                    <w:rPr>
                      <w:lang w:val="ro-RO"/>
                    </w:rPr>
                    <w:t xml:space="preserve"> </w:t>
                  </w:r>
                  <w:proofErr w:type="spellStart"/>
                  <w:r w:rsidRPr="00C827F9">
                    <w:rPr>
                      <w:lang w:val="ro-RO"/>
                    </w:rPr>
                    <w:t>variation</w:t>
                  </w:r>
                  <w:proofErr w:type="spellEnd"/>
                  <w:r w:rsidRPr="00C827F9">
                    <w:rPr>
                      <w:lang w:val="ro-RO"/>
                    </w:rPr>
                    <w:t xml:space="preserve"> of IOP </w:t>
                  </w:r>
                  <w:proofErr w:type="spellStart"/>
                  <w:r w:rsidRPr="00C827F9">
                    <w:rPr>
                      <w:lang w:val="ro-RO"/>
                    </w:rPr>
                    <w:t>and</w:t>
                  </w:r>
                  <w:proofErr w:type="spellEnd"/>
                  <w:r w:rsidRPr="00C827F9">
                    <w:rPr>
                      <w:lang w:val="ro-RO"/>
                    </w:rPr>
                    <w:t xml:space="preserve"> </w:t>
                  </w:r>
                  <w:proofErr w:type="spellStart"/>
                  <w:r w:rsidRPr="00C827F9">
                    <w:rPr>
                      <w:lang w:val="ro-RO"/>
                    </w:rPr>
                    <w:t>rheological</w:t>
                  </w:r>
                  <w:proofErr w:type="spellEnd"/>
                  <w:r w:rsidRPr="00C827F9">
                    <w:rPr>
                      <w:lang w:val="ro-RO"/>
                    </w:rPr>
                    <w:t xml:space="preserve"> </w:t>
                  </w:r>
                  <w:proofErr w:type="spellStart"/>
                  <w:r w:rsidRPr="00C827F9">
                    <w:rPr>
                      <w:lang w:val="ro-RO"/>
                    </w:rPr>
                    <w:t>parameters</w:t>
                  </w:r>
                  <w:proofErr w:type="spellEnd"/>
                  <w:r w:rsidRPr="00C827F9">
                    <w:rPr>
                      <w:lang w:val="ro-RO"/>
                    </w:rPr>
                    <w:t xml:space="preserve"> of </w:t>
                  </w:r>
                  <w:proofErr w:type="spellStart"/>
                  <w:r w:rsidRPr="00C827F9">
                    <w:rPr>
                      <w:lang w:val="ro-RO"/>
                    </w:rPr>
                    <w:t>aqueous</w:t>
                  </w:r>
                  <w:proofErr w:type="spellEnd"/>
                  <w:r w:rsidRPr="00C827F9">
                    <w:rPr>
                      <w:lang w:val="ro-RO"/>
                    </w:rPr>
                    <w:t xml:space="preserve"> humor)</w:t>
                  </w:r>
                </w:p>
                <w:p w:rsidR="001808FD" w:rsidRPr="00C827F9" w:rsidRDefault="001808FD" w:rsidP="00521CB5">
                  <w:pPr>
                    <w:rPr>
                      <w:lang w:val="ro-RO"/>
                    </w:rPr>
                  </w:pPr>
                  <w:r w:rsidRPr="00C827F9">
                    <w:rPr>
                      <w:lang w:val="ro-RO"/>
                    </w:rPr>
                    <w:t>C. Constantin, P. P. Vancea</w:t>
                  </w:r>
                </w:p>
                <w:p w:rsidR="001808FD" w:rsidRPr="00C827F9" w:rsidRDefault="001808FD" w:rsidP="00521CB5">
                  <w:r w:rsidRPr="00C827F9">
                    <w:rPr>
                      <w:lang w:val="ro-RO"/>
                    </w:rPr>
                    <w:t>Oftalmologia vol. XLXVII,</w:t>
                  </w:r>
                  <w:r w:rsidRPr="00C827F9">
                    <w:t xml:space="preserve"> 2005;49(3):46-9. </w:t>
                  </w:r>
                </w:p>
                <w:p w:rsidR="001808FD" w:rsidRPr="00C827F9" w:rsidRDefault="00B01B17" w:rsidP="00521CB5">
                  <w:pPr>
                    <w:numPr>
                      <w:ilvl w:val="0"/>
                      <w:numId w:val="11"/>
                    </w:numPr>
                    <w:rPr>
                      <w:lang w:val="ro-RO"/>
                    </w:rPr>
                  </w:pPr>
                  <w:hyperlink r:id="rId8" w:history="1">
                    <w:r w:rsidR="001808FD" w:rsidRPr="00C827F9">
                      <w:rPr>
                        <w:rStyle w:val="Hyperlink"/>
                        <w:color w:val="auto"/>
                        <w:lang w:val="ro-RO"/>
                      </w:rPr>
                      <w:t>Consideraţii privind ecuaţia reologica Goldman</w:t>
                    </w:r>
                  </w:hyperlink>
                  <w:r w:rsidR="001808FD" w:rsidRPr="00C827F9">
                    <w:rPr>
                      <w:lang w:val="ro-RO"/>
                    </w:rPr>
                    <w:t xml:space="preserve"> (</w:t>
                  </w:r>
                  <w:proofErr w:type="spellStart"/>
                  <w:r w:rsidR="001808FD" w:rsidRPr="00C827F9">
                    <w:rPr>
                      <w:lang w:val="ro-RO"/>
                    </w:rPr>
                    <w:t>Observations</w:t>
                  </w:r>
                  <w:proofErr w:type="spellEnd"/>
                  <w:r w:rsidR="001808FD" w:rsidRPr="00C827F9">
                    <w:rPr>
                      <w:lang w:val="ro-RO"/>
                    </w:rPr>
                    <w:t xml:space="preserve"> on </w:t>
                  </w:r>
                  <w:proofErr w:type="spellStart"/>
                  <w:r w:rsidR="001808FD" w:rsidRPr="00C827F9">
                    <w:rPr>
                      <w:lang w:val="ro-RO"/>
                    </w:rPr>
                    <w:t>Goldmann</w:t>
                  </w:r>
                  <w:proofErr w:type="spellEnd"/>
                  <w:r w:rsidR="001808FD" w:rsidRPr="00C827F9">
                    <w:rPr>
                      <w:lang w:val="en-US"/>
                    </w:rPr>
                    <w:t>’</w:t>
                  </w:r>
                  <w:r w:rsidR="001808FD" w:rsidRPr="00C827F9">
                    <w:rPr>
                      <w:lang w:val="ro-RO"/>
                    </w:rPr>
                    <w:t xml:space="preserve">s </w:t>
                  </w:r>
                  <w:proofErr w:type="spellStart"/>
                  <w:r w:rsidR="001808FD" w:rsidRPr="00C827F9">
                    <w:rPr>
                      <w:lang w:val="ro-RO"/>
                    </w:rPr>
                    <w:t>law</w:t>
                  </w:r>
                  <w:proofErr w:type="spellEnd"/>
                  <w:r w:rsidR="001808FD" w:rsidRPr="00C827F9">
                    <w:rPr>
                      <w:lang w:val="ro-RO"/>
                    </w:rPr>
                    <w:t>)</w:t>
                  </w:r>
                </w:p>
                <w:p w:rsidR="001808FD" w:rsidRPr="00C827F9" w:rsidRDefault="001808FD" w:rsidP="00521CB5">
                  <w:pPr>
                    <w:rPr>
                      <w:lang w:val="ro-RO"/>
                    </w:rPr>
                  </w:pPr>
                  <w:r w:rsidRPr="00C827F9">
                    <w:rPr>
                      <w:lang w:val="ro-RO"/>
                    </w:rPr>
                    <w:t>C. Constantin, P. P. Vancea</w:t>
                  </w:r>
                </w:p>
                <w:p w:rsidR="001808FD" w:rsidRPr="00C827F9" w:rsidRDefault="001808FD" w:rsidP="00521CB5">
                  <w:r w:rsidRPr="00C827F9">
                    <w:rPr>
                      <w:lang w:val="ro-RO"/>
                    </w:rPr>
                    <w:t xml:space="preserve">Oftalmologia vol. XLXVII, </w:t>
                  </w:r>
                  <w:r w:rsidRPr="00C827F9">
                    <w:t xml:space="preserve">2005;49(3):50-3. </w:t>
                  </w:r>
                </w:p>
                <w:p w:rsidR="001808FD" w:rsidRPr="001808FD" w:rsidRDefault="001808FD" w:rsidP="00521CB5">
                  <w:pPr>
                    <w:numPr>
                      <w:ilvl w:val="0"/>
                      <w:numId w:val="11"/>
                    </w:numPr>
                    <w:rPr>
                      <w:lang w:val="ro-RO"/>
                    </w:rPr>
                  </w:pPr>
                  <w:r w:rsidRPr="001808FD">
                    <w:rPr>
                      <w:u w:val="single"/>
                      <w:lang w:val="ro-RO"/>
                    </w:rPr>
                    <w:t xml:space="preserve">Modul de acţiune al medicaţiei hipotensoare oculare care influenţează reologia umorii apoase </w:t>
                  </w:r>
                  <w:r w:rsidRPr="001808FD">
                    <w:rPr>
                      <w:lang w:val="ro-RO"/>
                    </w:rPr>
                    <w:t xml:space="preserve">(The </w:t>
                  </w:r>
                  <w:proofErr w:type="spellStart"/>
                  <w:r w:rsidRPr="001808FD">
                    <w:rPr>
                      <w:lang w:val="ro-RO"/>
                    </w:rPr>
                    <w:t>mechanisms</w:t>
                  </w:r>
                  <w:proofErr w:type="spellEnd"/>
                  <w:r w:rsidRPr="001808FD">
                    <w:rPr>
                      <w:lang w:val="ro-RO"/>
                    </w:rPr>
                    <w:t xml:space="preserve"> of </w:t>
                  </w:r>
                  <w:proofErr w:type="spellStart"/>
                  <w:r w:rsidRPr="001808FD">
                    <w:rPr>
                      <w:lang w:val="ro-RO"/>
                    </w:rPr>
                    <w:t>hypotensive</w:t>
                  </w:r>
                  <w:proofErr w:type="spellEnd"/>
                  <w:r w:rsidRPr="001808FD">
                    <w:rPr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lang w:val="ro-RO"/>
                    </w:rPr>
                    <w:t>medication</w:t>
                  </w:r>
                  <w:proofErr w:type="spellEnd"/>
                  <w:r w:rsidRPr="001808FD">
                    <w:rPr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lang w:val="ro-RO"/>
                    </w:rPr>
                    <w:t>action</w:t>
                  </w:r>
                  <w:proofErr w:type="spellEnd"/>
                  <w:r w:rsidRPr="001808FD">
                    <w:rPr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lang w:val="ro-RO"/>
                    </w:rPr>
                    <w:t>towards</w:t>
                  </w:r>
                  <w:proofErr w:type="spellEnd"/>
                  <w:r w:rsidRPr="001808FD">
                    <w:rPr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lang w:val="ro-RO"/>
                    </w:rPr>
                    <w:t>aqueous</w:t>
                  </w:r>
                  <w:proofErr w:type="spellEnd"/>
                  <w:r w:rsidRPr="001808FD">
                    <w:rPr>
                      <w:lang w:val="ro-RO"/>
                    </w:rPr>
                    <w:t xml:space="preserve"> humor rheology)</w:t>
                  </w:r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r w:rsidRPr="001808FD">
                    <w:rPr>
                      <w:lang w:val="ro-RO"/>
                    </w:rPr>
                    <w:t>C. Constantin</w:t>
                  </w:r>
                </w:p>
                <w:p w:rsidR="001808FD" w:rsidRPr="001808FD" w:rsidRDefault="001808FD" w:rsidP="00521CB5">
                  <w:r w:rsidRPr="001808FD">
                    <w:rPr>
                      <w:lang w:val="ro-RO"/>
                    </w:rPr>
                    <w:t xml:space="preserve">Revista </w:t>
                  </w:r>
                  <w:proofErr w:type="spellStart"/>
                  <w:r w:rsidRPr="001808FD">
                    <w:rPr>
                      <w:lang w:val="ro-RO"/>
                    </w:rPr>
                    <w:t>Medico-Chirurgicală</w:t>
                  </w:r>
                  <w:proofErr w:type="spellEnd"/>
                  <w:r w:rsidRPr="001808FD">
                    <w:rPr>
                      <w:lang w:val="ro-RO"/>
                    </w:rPr>
                    <w:t xml:space="preserve"> a SMN din Iaşi, </w:t>
                  </w:r>
                  <w:r w:rsidRPr="001808FD">
                    <w:t xml:space="preserve"> Iul-Sep 2005; 109, nr. 3 Supl. nr. 3:102-107.</w:t>
                  </w:r>
                </w:p>
                <w:p w:rsidR="001808FD" w:rsidRPr="001808FD" w:rsidRDefault="001808FD" w:rsidP="00521CB5">
                  <w:pPr>
                    <w:numPr>
                      <w:ilvl w:val="0"/>
                      <w:numId w:val="11"/>
                    </w:numPr>
                    <w:rPr>
                      <w:u w:val="single"/>
                      <w:lang w:val="ro-RO"/>
                    </w:rPr>
                  </w:pPr>
                  <w:r w:rsidRPr="001808FD">
                    <w:rPr>
                      <w:u w:val="single"/>
                      <w:lang w:val="ro-RO"/>
                    </w:rPr>
                    <w:t>Importanţa curbei presionale nictemerale în evaluarea pacientului glaucomatos</w:t>
                  </w:r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r w:rsidRPr="001808FD">
                    <w:rPr>
                      <w:lang w:val="ro-RO"/>
                    </w:rPr>
                    <w:t xml:space="preserve">The </w:t>
                  </w:r>
                  <w:proofErr w:type="spellStart"/>
                  <w:r w:rsidRPr="001808FD">
                    <w:rPr>
                      <w:lang w:val="ro-RO"/>
                    </w:rPr>
                    <w:t>importance</w:t>
                  </w:r>
                  <w:proofErr w:type="spellEnd"/>
                  <w:r w:rsidRPr="001808FD">
                    <w:rPr>
                      <w:lang w:val="ro-RO"/>
                    </w:rPr>
                    <w:t xml:space="preserve"> of </w:t>
                  </w:r>
                  <w:proofErr w:type="spellStart"/>
                  <w:r w:rsidRPr="001808FD">
                    <w:rPr>
                      <w:lang w:val="ro-RO"/>
                    </w:rPr>
                    <w:t>nycthemeral</w:t>
                  </w:r>
                  <w:proofErr w:type="spellEnd"/>
                  <w:r w:rsidRPr="001808FD">
                    <w:rPr>
                      <w:lang w:val="ro-RO"/>
                    </w:rPr>
                    <w:t xml:space="preserve"> IOP curve in </w:t>
                  </w:r>
                  <w:proofErr w:type="spellStart"/>
                  <w:r w:rsidRPr="001808FD">
                    <w:rPr>
                      <w:lang w:val="ro-RO"/>
                    </w:rPr>
                    <w:t>the</w:t>
                  </w:r>
                  <w:proofErr w:type="spellEnd"/>
                  <w:r w:rsidRPr="001808FD">
                    <w:rPr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lang w:val="ro-RO"/>
                    </w:rPr>
                    <w:t>evaluation</w:t>
                  </w:r>
                  <w:proofErr w:type="spellEnd"/>
                  <w:r w:rsidRPr="001808FD">
                    <w:rPr>
                      <w:lang w:val="ro-RO"/>
                    </w:rPr>
                    <w:t xml:space="preserve"> of </w:t>
                  </w:r>
                  <w:proofErr w:type="spellStart"/>
                  <w:r w:rsidRPr="001808FD">
                    <w:rPr>
                      <w:lang w:val="ro-RO"/>
                    </w:rPr>
                    <w:t>glaucomatous</w:t>
                  </w:r>
                  <w:proofErr w:type="spellEnd"/>
                  <w:r w:rsidRPr="001808FD">
                    <w:rPr>
                      <w:lang w:val="ro-RO"/>
                    </w:rPr>
                    <w:t xml:space="preserve"> </w:t>
                  </w:r>
                  <w:proofErr w:type="spellStart"/>
                  <w:r w:rsidRPr="001808FD">
                    <w:rPr>
                      <w:lang w:val="ro-RO"/>
                    </w:rPr>
                    <w:t>patient</w:t>
                  </w:r>
                  <w:proofErr w:type="spellEnd"/>
                </w:p>
                <w:p w:rsidR="001808FD" w:rsidRPr="001808FD" w:rsidRDefault="001808FD" w:rsidP="00521CB5">
                  <w:pPr>
                    <w:rPr>
                      <w:lang w:val="ro-RO"/>
                    </w:rPr>
                  </w:pPr>
                  <w:r w:rsidRPr="001808FD">
                    <w:rPr>
                      <w:lang w:val="ro-RO"/>
                    </w:rPr>
                    <w:t>C. Constantin, D. Costin</w:t>
                  </w:r>
                </w:p>
                <w:p w:rsidR="00F266CC" w:rsidRDefault="001808FD" w:rsidP="00521CB5">
                  <w:pPr>
                    <w:rPr>
                      <w:lang w:val="ro-RO"/>
                    </w:rPr>
                  </w:pPr>
                  <w:r w:rsidRPr="001808FD">
                    <w:rPr>
                      <w:lang w:val="ro-RO"/>
                    </w:rPr>
                    <w:t xml:space="preserve">Revista </w:t>
                  </w:r>
                  <w:proofErr w:type="spellStart"/>
                  <w:r w:rsidRPr="001808FD">
                    <w:rPr>
                      <w:lang w:val="ro-RO"/>
                    </w:rPr>
                    <w:t>Medico-Chirurgicală</w:t>
                  </w:r>
                  <w:proofErr w:type="spellEnd"/>
                  <w:r w:rsidRPr="001808FD">
                    <w:rPr>
                      <w:lang w:val="ro-RO"/>
                    </w:rPr>
                    <w:t xml:space="preserve"> a SMN din Iaşi 2007 </w:t>
                  </w:r>
                  <w:proofErr w:type="spellStart"/>
                  <w:r w:rsidRPr="001808FD">
                    <w:rPr>
                      <w:lang w:val="ro-RO"/>
                    </w:rPr>
                    <w:t>Oct-Dec</w:t>
                  </w:r>
                  <w:proofErr w:type="spellEnd"/>
                  <w:r w:rsidRPr="001808FD">
                    <w:rPr>
                      <w:lang w:val="ro-RO"/>
                    </w:rPr>
                    <w:t>;111(4):946-52.</w:t>
                  </w:r>
                </w:p>
                <w:p w:rsidR="00AB2519" w:rsidRPr="00AB2519" w:rsidRDefault="00AB2519" w:rsidP="00AB2519">
                  <w:pPr>
                    <w:pStyle w:val="Listparagraf"/>
                    <w:numPr>
                      <w:ilvl w:val="0"/>
                      <w:numId w:val="15"/>
                    </w:numPr>
                    <w:autoSpaceDE w:val="0"/>
                    <w:autoSpaceDN w:val="0"/>
                    <w:adjustRightInd w:val="0"/>
                    <w:jc w:val="both"/>
                    <w:rPr>
                      <w:rFonts w:eastAsia="HelveticaNeueLTStd-Lt"/>
                      <w:sz w:val="28"/>
                      <w:szCs w:val="28"/>
                    </w:rPr>
                  </w:pPr>
                  <w:r w:rsidRPr="00AB2519">
                    <w:rPr>
                      <w:bCs/>
                      <w:u w:val="single"/>
                    </w:rPr>
                    <w:lastRenderedPageBreak/>
                    <w:t>Combined mechanism glaucoma asociated with Grave's Ophtalmopathy</w:t>
                  </w:r>
                  <w:r w:rsidRPr="00AB2519">
                    <w:rPr>
                      <w:bCs/>
                      <w:sz w:val="28"/>
                      <w:szCs w:val="28"/>
                    </w:rPr>
                    <w:t xml:space="preserve">. Case report </w:t>
                  </w:r>
                </w:p>
                <w:p w:rsidR="00AB2519" w:rsidRPr="00AB2519" w:rsidRDefault="00AB2519" w:rsidP="00AB2519">
                  <w:pPr>
                    <w:autoSpaceDE w:val="0"/>
                    <w:autoSpaceDN w:val="0"/>
                    <w:adjustRightInd w:val="0"/>
                    <w:jc w:val="both"/>
                    <w:rPr>
                      <w:bCs/>
                    </w:rPr>
                  </w:pPr>
                  <w:r w:rsidRPr="00AB2519">
                    <w:rPr>
                      <w:bCs/>
                    </w:rPr>
                    <w:t>D. Costin, C. Constantin, M.P. Bucatariu, A. al Mousa, Andreea Dana Moraru</w:t>
                  </w:r>
                </w:p>
                <w:p w:rsidR="00AB2519" w:rsidRPr="00AB2519" w:rsidRDefault="00AB2519" w:rsidP="00AB2519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HelveticaNeueLTStd-Lt"/>
                    </w:rPr>
                  </w:pPr>
                  <w:r w:rsidRPr="00AB2519">
                    <w:t>Romanian Neurosurgery (2010) XVII 3: 364 – 373</w:t>
                  </w:r>
                </w:p>
                <w:p w:rsidR="00AB2519" w:rsidRPr="001808FD" w:rsidRDefault="00AB2519" w:rsidP="00521CB5">
                  <w:pPr>
                    <w:rPr>
                      <w:lang w:val="ro-RO"/>
                    </w:rPr>
                  </w:pPr>
                </w:p>
              </w:tc>
            </w:tr>
          </w:tbl>
          <w:p w:rsidR="00BA3950" w:rsidRDefault="00BA3950">
            <w:pPr>
              <w:spacing w:line="360" w:lineRule="auto"/>
              <w:rPr>
                <w:lang w:val="pl-PL"/>
              </w:rPr>
            </w:pPr>
          </w:p>
        </w:tc>
      </w:tr>
      <w:bookmarkEnd w:id="0"/>
      <w:bookmarkEnd w:id="1"/>
    </w:tbl>
    <w:p w:rsidR="00BA3950" w:rsidRDefault="00BA3950">
      <w:pPr>
        <w:spacing w:line="360" w:lineRule="auto"/>
        <w:rPr>
          <w:lang w:val="en-US"/>
        </w:rPr>
      </w:pPr>
    </w:p>
    <w:sectPr w:rsidR="00BA3950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HelveticaNeueLTStd-L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00AE"/>
    <w:multiLevelType w:val="hybridMultilevel"/>
    <w:tmpl w:val="907E9336"/>
    <w:lvl w:ilvl="0" w:tplc="041D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5C45F57"/>
    <w:multiLevelType w:val="hybridMultilevel"/>
    <w:tmpl w:val="D278C6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3361C"/>
    <w:multiLevelType w:val="hybridMultilevel"/>
    <w:tmpl w:val="081C640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C16DC3"/>
    <w:multiLevelType w:val="hybridMultilevel"/>
    <w:tmpl w:val="B930D63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654ED"/>
    <w:multiLevelType w:val="hybridMultilevel"/>
    <w:tmpl w:val="46A8FA28"/>
    <w:lvl w:ilvl="0" w:tplc="A7DAC5DC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204C32"/>
    <w:multiLevelType w:val="hybridMultilevel"/>
    <w:tmpl w:val="62C0BEFC"/>
    <w:lvl w:ilvl="0" w:tplc="664E3E52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C3FBA"/>
    <w:multiLevelType w:val="hybridMultilevel"/>
    <w:tmpl w:val="D53624E8"/>
    <w:lvl w:ilvl="0" w:tplc="E85CCB06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7A1C87"/>
    <w:multiLevelType w:val="hybridMultilevel"/>
    <w:tmpl w:val="261086EE"/>
    <w:lvl w:ilvl="0" w:tplc="104CA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A55FB3"/>
    <w:multiLevelType w:val="hybridMultilevel"/>
    <w:tmpl w:val="A00C9CCE"/>
    <w:lvl w:ilvl="0" w:tplc="D9228B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EB094D"/>
    <w:multiLevelType w:val="hybridMultilevel"/>
    <w:tmpl w:val="2BA4C1C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9E1388"/>
    <w:multiLevelType w:val="hybridMultilevel"/>
    <w:tmpl w:val="ED20970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813012"/>
    <w:multiLevelType w:val="hybridMultilevel"/>
    <w:tmpl w:val="13D64326"/>
    <w:lvl w:ilvl="0" w:tplc="72A6DB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FF7A8D"/>
    <w:multiLevelType w:val="hybridMultilevel"/>
    <w:tmpl w:val="6BAE876E"/>
    <w:lvl w:ilvl="0" w:tplc="654A225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BD25530"/>
    <w:multiLevelType w:val="hybridMultilevel"/>
    <w:tmpl w:val="5DA631B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6F0746"/>
    <w:multiLevelType w:val="hybridMultilevel"/>
    <w:tmpl w:val="1CAEAB92"/>
    <w:lvl w:ilvl="0" w:tplc="F64AF814">
      <w:start w:val="1"/>
      <w:numFmt w:val="decimal"/>
      <w:lvlText w:val="%1."/>
      <w:lvlJc w:val="left"/>
      <w:pPr>
        <w:tabs>
          <w:tab w:val="num" w:pos="377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7B95541D"/>
    <w:multiLevelType w:val="hybridMultilevel"/>
    <w:tmpl w:val="235A865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0"/>
  </w:num>
  <w:num w:numId="4">
    <w:abstractNumId w:val="13"/>
  </w:num>
  <w:num w:numId="5">
    <w:abstractNumId w:val="9"/>
  </w:num>
  <w:num w:numId="6">
    <w:abstractNumId w:val="11"/>
  </w:num>
  <w:num w:numId="7">
    <w:abstractNumId w:val="7"/>
  </w:num>
  <w:num w:numId="8">
    <w:abstractNumId w:val="2"/>
  </w:num>
  <w:num w:numId="9">
    <w:abstractNumId w:val="8"/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3"/>
  </w:num>
  <w:num w:numId="14">
    <w:abstractNumId w:val="15"/>
  </w:num>
  <w:num w:numId="15">
    <w:abstractNumId w:val="12"/>
  </w:num>
  <w:num w:numId="16">
    <w:abstractNumId w:val="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5D0"/>
    <w:rsid w:val="001808FD"/>
    <w:rsid w:val="003515D0"/>
    <w:rsid w:val="003531D7"/>
    <w:rsid w:val="00395CAF"/>
    <w:rsid w:val="003F29ED"/>
    <w:rsid w:val="004B7D4B"/>
    <w:rsid w:val="00521CB5"/>
    <w:rsid w:val="00794995"/>
    <w:rsid w:val="007E7F46"/>
    <w:rsid w:val="00AB2519"/>
    <w:rsid w:val="00B01B17"/>
    <w:rsid w:val="00BA3950"/>
    <w:rsid w:val="00BF4353"/>
    <w:rsid w:val="00C827F9"/>
    <w:rsid w:val="00DD5630"/>
    <w:rsid w:val="00EE2CF8"/>
    <w:rsid w:val="00F2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tandardowy1"/>
    <w:qFormat/>
    <w:rPr>
      <w:sz w:val="24"/>
      <w:szCs w:val="24"/>
      <w:lang w:val="sv-SE" w:eastAsia="sv-S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4B7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hors">
    <w:name w:val="Authors"/>
    <w:basedOn w:val="Normal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val="pl-PL" w:eastAsia="pl-PL"/>
    </w:rPr>
  </w:style>
  <w:style w:type="character" w:styleId="Hyperlink">
    <w:name w:val="Hyperlink"/>
    <w:basedOn w:val="Fontdeparagrafimplicit"/>
    <w:uiPriority w:val="99"/>
    <w:unhideWhenUsed/>
    <w:rsid w:val="001808FD"/>
    <w:rPr>
      <w:color w:val="0000FF"/>
      <w:u w:val="single"/>
    </w:rPr>
  </w:style>
  <w:style w:type="paragraph" w:styleId="Frspaiere">
    <w:name w:val="No Spacing"/>
    <w:uiPriority w:val="1"/>
    <w:qFormat/>
    <w:rsid w:val="00C827F9"/>
    <w:rPr>
      <w:sz w:val="24"/>
      <w:szCs w:val="24"/>
      <w:lang w:val="sv-SE" w:eastAsia="sv-SE"/>
    </w:rPr>
  </w:style>
  <w:style w:type="paragraph" w:styleId="Listparagraf">
    <w:name w:val="List Paragraph"/>
    <w:basedOn w:val="Normal"/>
    <w:uiPriority w:val="34"/>
    <w:qFormat/>
    <w:rsid w:val="0079499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B2519"/>
    <w:pPr>
      <w:spacing w:before="100" w:beforeAutospacing="1" w:after="100" w:afterAutospacing="1"/>
    </w:pPr>
    <w:rPr>
      <w:lang w:val="ro-RO" w:eastAsia="zh-CN"/>
    </w:rPr>
  </w:style>
  <w:style w:type="character" w:styleId="Robust">
    <w:name w:val="Strong"/>
    <w:uiPriority w:val="22"/>
    <w:qFormat/>
    <w:rsid w:val="00AB2519"/>
    <w:rPr>
      <w:b/>
      <w:bCs/>
    </w:rPr>
  </w:style>
  <w:style w:type="character" w:styleId="Accentuat">
    <w:name w:val="Emphasis"/>
    <w:uiPriority w:val="20"/>
    <w:qFormat/>
    <w:rsid w:val="00AB2519"/>
    <w:rPr>
      <w:i/>
      <w:i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95CA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5CAF"/>
    <w:rPr>
      <w:rFonts w:ascii="Tahoma" w:hAnsi="Tahoma" w:cs="Tahoma"/>
      <w:sz w:val="16"/>
      <w:szCs w:val="16"/>
      <w:lang w:val="sv-SE"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Standardowy1"/>
    <w:qFormat/>
    <w:rPr>
      <w:sz w:val="24"/>
      <w:szCs w:val="24"/>
      <w:lang w:val="sv-SE" w:eastAsia="sv-S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4B7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hors">
    <w:name w:val="Authors"/>
    <w:basedOn w:val="Normal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  <w:lang w:val="pl-PL" w:eastAsia="pl-PL"/>
    </w:rPr>
  </w:style>
  <w:style w:type="character" w:styleId="Hyperlink">
    <w:name w:val="Hyperlink"/>
    <w:basedOn w:val="Fontdeparagrafimplicit"/>
    <w:uiPriority w:val="99"/>
    <w:unhideWhenUsed/>
    <w:rsid w:val="001808FD"/>
    <w:rPr>
      <w:color w:val="0000FF"/>
      <w:u w:val="single"/>
    </w:rPr>
  </w:style>
  <w:style w:type="paragraph" w:styleId="Frspaiere">
    <w:name w:val="No Spacing"/>
    <w:uiPriority w:val="1"/>
    <w:qFormat/>
    <w:rsid w:val="00C827F9"/>
    <w:rPr>
      <w:sz w:val="24"/>
      <w:szCs w:val="24"/>
      <w:lang w:val="sv-SE" w:eastAsia="sv-SE"/>
    </w:rPr>
  </w:style>
  <w:style w:type="paragraph" w:styleId="Listparagraf">
    <w:name w:val="List Paragraph"/>
    <w:basedOn w:val="Normal"/>
    <w:uiPriority w:val="34"/>
    <w:qFormat/>
    <w:rsid w:val="0079499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B2519"/>
    <w:pPr>
      <w:spacing w:before="100" w:beforeAutospacing="1" w:after="100" w:afterAutospacing="1"/>
    </w:pPr>
    <w:rPr>
      <w:lang w:val="ro-RO" w:eastAsia="zh-CN"/>
    </w:rPr>
  </w:style>
  <w:style w:type="character" w:styleId="Robust">
    <w:name w:val="Strong"/>
    <w:uiPriority w:val="22"/>
    <w:qFormat/>
    <w:rsid w:val="00AB2519"/>
    <w:rPr>
      <w:b/>
      <w:bCs/>
    </w:rPr>
  </w:style>
  <w:style w:type="character" w:styleId="Accentuat">
    <w:name w:val="Emphasis"/>
    <w:uiPriority w:val="20"/>
    <w:qFormat/>
    <w:rsid w:val="00AB2519"/>
    <w:rPr>
      <w:i/>
      <w:iCs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95CA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95CAF"/>
    <w:rPr>
      <w:rFonts w:ascii="Tahoma" w:hAnsi="Tahoma" w:cs="Tahoma"/>
      <w:sz w:val="16"/>
      <w:szCs w:val="16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ro.ddt.ro/revista/2005-3/10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sro.ddt.ro/revista/2005-3/9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BEB88-C3B6-496D-A097-F7CC1DC2C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1544</Words>
  <Characters>8960</Characters>
  <Application>Microsoft Office Word</Application>
  <DocSecurity>0</DocSecurity>
  <Lines>74</Lines>
  <Paragraphs>20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>27 DEC 2005</vt:lpstr>
      <vt:lpstr>27 DEC 2005</vt:lpstr>
      <vt:lpstr>27 DEC 2005</vt:lpstr>
    </vt:vector>
  </TitlesOfParts>
  <Company>.CSK UM</Company>
  <LinksUpToDate>false</LinksUpToDate>
  <CharactersWithSpaces>10484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 DEC 2005</dc:title>
  <dc:creator>MediCarrera</dc:creator>
  <cp:lastModifiedBy>Catalin Constantin</cp:lastModifiedBy>
  <cp:revision>8</cp:revision>
  <cp:lastPrinted>2011-01-23T12:57:00Z</cp:lastPrinted>
  <dcterms:created xsi:type="dcterms:W3CDTF">2010-12-12T13:55:00Z</dcterms:created>
  <dcterms:modified xsi:type="dcterms:W3CDTF">2011-08-01T17:54:00Z</dcterms:modified>
</cp:coreProperties>
</file>